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04F" w:rsidRPr="000874FB" w:rsidRDefault="00E12018" w:rsidP="00CD5D6C">
      <w:pPr>
        <w:pStyle w:val="Titel"/>
        <w:spacing w:line="300" w:lineRule="exact"/>
        <w:rPr>
          <w:rFonts w:cs="Arial"/>
          <w:szCs w:val="22"/>
        </w:rPr>
      </w:pPr>
      <w:bookmarkStart w:id="0" w:name="_GoBack"/>
      <w:bookmarkEnd w:id="0"/>
      <w:r w:rsidRPr="000874FB">
        <w:rPr>
          <w:rFonts w:cs="Arial"/>
          <w:szCs w:val="22"/>
        </w:rPr>
        <w:t xml:space="preserve">CONFIDENTIALITY </w:t>
      </w:r>
      <w:r w:rsidR="00AE404F" w:rsidRPr="000874FB">
        <w:rPr>
          <w:rFonts w:cs="Arial"/>
          <w:szCs w:val="22"/>
        </w:rPr>
        <w:t>AGREEMENT</w:t>
      </w:r>
    </w:p>
    <w:p w:rsidR="00AE404F" w:rsidRPr="000874FB" w:rsidRDefault="00AE404F" w:rsidP="00CD5D6C">
      <w:pPr>
        <w:spacing w:line="300" w:lineRule="exact"/>
        <w:jc w:val="both"/>
        <w:rPr>
          <w:rFonts w:ascii="Arial" w:hAnsi="Arial" w:cs="Arial"/>
          <w:sz w:val="18"/>
          <w:szCs w:val="18"/>
          <w:lang w:val="en-US"/>
        </w:rPr>
      </w:pPr>
    </w:p>
    <w:p w:rsidR="00AE404F" w:rsidRPr="000874FB" w:rsidRDefault="00AE404F" w:rsidP="00CD5D6C">
      <w:pPr>
        <w:spacing w:line="300" w:lineRule="exact"/>
        <w:jc w:val="both"/>
        <w:rPr>
          <w:rFonts w:ascii="Arial" w:hAnsi="Arial" w:cs="Arial"/>
          <w:sz w:val="18"/>
          <w:szCs w:val="18"/>
          <w:lang w:val="en-US"/>
        </w:rPr>
      </w:pPr>
      <w:r w:rsidRPr="000874FB">
        <w:rPr>
          <w:rFonts w:ascii="Arial" w:hAnsi="Arial" w:cs="Arial"/>
          <w:sz w:val="18"/>
          <w:szCs w:val="18"/>
          <w:lang w:val="en-US"/>
        </w:rPr>
        <w:t>between</w:t>
      </w:r>
    </w:p>
    <w:p w:rsidR="00AE404F" w:rsidRPr="000874FB" w:rsidRDefault="00AE404F" w:rsidP="00CD5D6C">
      <w:pPr>
        <w:spacing w:line="300" w:lineRule="exact"/>
        <w:jc w:val="both"/>
        <w:rPr>
          <w:rFonts w:ascii="Arial" w:hAnsi="Arial" w:cs="Arial"/>
          <w:sz w:val="18"/>
          <w:szCs w:val="18"/>
          <w:lang w:val="en-US"/>
        </w:rPr>
      </w:pPr>
    </w:p>
    <w:p w:rsidR="00C01DCB" w:rsidRPr="000874FB" w:rsidRDefault="003B0484" w:rsidP="00C01DCB">
      <w:pPr>
        <w:spacing w:after="120" w:line="300" w:lineRule="exact"/>
        <w:jc w:val="both"/>
        <w:rPr>
          <w:rFonts w:ascii="Arial" w:hAnsi="Arial" w:cs="Arial"/>
          <w:b/>
          <w:bCs/>
          <w:sz w:val="18"/>
          <w:szCs w:val="18"/>
          <w:lang w:val="en-US"/>
        </w:rPr>
      </w:pPr>
      <w:r w:rsidRPr="003B0484">
        <w:rPr>
          <w:rFonts w:ascii="Arial" w:hAnsi="Arial" w:cs="Arial"/>
          <w:b/>
          <w:bCs/>
          <w:sz w:val="18"/>
          <w:szCs w:val="18"/>
          <w:highlight w:val="yellow"/>
          <w:lang w:val="en-US"/>
        </w:rPr>
        <w:t>Please insert name of the Carl Zeiss company involved</w:t>
      </w:r>
    </w:p>
    <w:p w:rsidR="003B0484" w:rsidRPr="000874FB" w:rsidRDefault="003B0484" w:rsidP="003B0484">
      <w:pPr>
        <w:spacing w:after="120" w:line="300" w:lineRule="exact"/>
        <w:jc w:val="both"/>
        <w:rPr>
          <w:rFonts w:ascii="Arial" w:hAnsi="Arial" w:cs="Arial"/>
          <w:sz w:val="18"/>
          <w:szCs w:val="18"/>
          <w:highlight w:val="yellow"/>
          <w:lang w:val="en-US"/>
        </w:rPr>
      </w:pPr>
      <w:r w:rsidRPr="000874FB">
        <w:rPr>
          <w:rFonts w:ascii="Arial" w:hAnsi="Arial" w:cs="Arial"/>
          <w:sz w:val="18"/>
          <w:szCs w:val="18"/>
          <w:highlight w:val="yellow"/>
          <w:lang w:val="en-US"/>
        </w:rPr>
        <w:t xml:space="preserve">insert address of </w:t>
      </w:r>
      <w:r>
        <w:rPr>
          <w:rFonts w:ascii="Arial" w:hAnsi="Arial" w:cs="Arial"/>
          <w:sz w:val="18"/>
          <w:szCs w:val="18"/>
          <w:highlight w:val="yellow"/>
          <w:lang w:val="en-US"/>
        </w:rPr>
        <w:t>Carl Zeiss company</w:t>
      </w:r>
    </w:p>
    <w:p w:rsidR="003B0484" w:rsidRPr="000874FB" w:rsidRDefault="003B0484" w:rsidP="003B0484">
      <w:pPr>
        <w:spacing w:after="120" w:line="300" w:lineRule="exact"/>
        <w:jc w:val="both"/>
        <w:rPr>
          <w:rFonts w:ascii="Arial" w:hAnsi="Arial" w:cs="Arial"/>
          <w:sz w:val="18"/>
          <w:szCs w:val="18"/>
          <w:highlight w:val="yellow"/>
          <w:lang w:val="en-US"/>
        </w:rPr>
      </w:pPr>
      <w:r w:rsidRPr="000874FB">
        <w:rPr>
          <w:rFonts w:ascii="Arial" w:hAnsi="Arial" w:cs="Arial"/>
          <w:sz w:val="18"/>
          <w:szCs w:val="18"/>
          <w:highlight w:val="yellow"/>
          <w:lang w:val="en-US"/>
        </w:rPr>
        <w:t>i</w:t>
      </w:r>
      <w:r>
        <w:rPr>
          <w:rFonts w:ascii="Arial" w:hAnsi="Arial" w:cs="Arial"/>
          <w:sz w:val="18"/>
          <w:szCs w:val="18"/>
          <w:highlight w:val="yellow"/>
          <w:lang w:val="en-US"/>
        </w:rPr>
        <w:t>nsert address of Carl Zeiss company</w:t>
      </w:r>
    </w:p>
    <w:p w:rsidR="003B0484" w:rsidRPr="000874FB" w:rsidRDefault="003B0484" w:rsidP="003B0484">
      <w:pPr>
        <w:spacing w:after="120" w:line="300" w:lineRule="exact"/>
        <w:jc w:val="both"/>
        <w:rPr>
          <w:rFonts w:ascii="Arial" w:hAnsi="Arial" w:cs="Arial"/>
          <w:sz w:val="18"/>
          <w:szCs w:val="18"/>
          <w:lang w:val="en-US"/>
        </w:rPr>
      </w:pPr>
      <w:r w:rsidRPr="003B0484">
        <w:rPr>
          <w:rFonts w:ascii="Arial" w:hAnsi="Arial" w:cs="Arial"/>
          <w:sz w:val="18"/>
          <w:szCs w:val="18"/>
          <w:highlight w:val="yellow"/>
          <w:lang w:val="en-US"/>
        </w:rPr>
        <w:t>insert address of Carl Zeiss company</w:t>
      </w:r>
    </w:p>
    <w:p w:rsidR="001B6946" w:rsidRPr="000874FB" w:rsidRDefault="001B6946" w:rsidP="001B6946">
      <w:pPr>
        <w:spacing w:line="300" w:lineRule="exact"/>
        <w:jc w:val="right"/>
        <w:rPr>
          <w:rFonts w:ascii="Arial" w:hAnsi="Arial" w:cs="Arial"/>
          <w:sz w:val="18"/>
          <w:szCs w:val="18"/>
          <w:lang w:val="en-US"/>
        </w:rPr>
      </w:pPr>
      <w:r w:rsidRPr="000874FB">
        <w:rPr>
          <w:rFonts w:ascii="Arial" w:hAnsi="Arial" w:cs="Arial"/>
          <w:sz w:val="18"/>
          <w:szCs w:val="18"/>
          <w:lang w:val="en-US"/>
        </w:rPr>
        <w:t>-hereinafter referred to as “</w:t>
      </w:r>
      <w:r w:rsidRPr="000874FB">
        <w:rPr>
          <w:rFonts w:ascii="Arial" w:hAnsi="Arial" w:cs="Arial"/>
          <w:b/>
          <w:bCs/>
          <w:sz w:val="18"/>
          <w:szCs w:val="18"/>
          <w:lang w:val="en-US"/>
        </w:rPr>
        <w:t>Zeiss</w:t>
      </w:r>
      <w:r w:rsidRPr="000874FB">
        <w:rPr>
          <w:rFonts w:ascii="Arial" w:hAnsi="Arial" w:cs="Arial"/>
          <w:sz w:val="18"/>
          <w:szCs w:val="18"/>
          <w:lang w:val="en-US"/>
        </w:rPr>
        <w:t>”-</w:t>
      </w:r>
    </w:p>
    <w:p w:rsidR="000874FB" w:rsidRPr="000874FB" w:rsidRDefault="000874FB" w:rsidP="001B6946">
      <w:pPr>
        <w:spacing w:after="120" w:line="300" w:lineRule="exact"/>
        <w:jc w:val="both"/>
        <w:rPr>
          <w:rFonts w:ascii="Arial" w:hAnsi="Arial" w:cs="Arial"/>
          <w:sz w:val="18"/>
          <w:szCs w:val="18"/>
          <w:lang w:val="en-US"/>
        </w:rPr>
      </w:pPr>
    </w:p>
    <w:p w:rsidR="001B6946" w:rsidRPr="000874FB" w:rsidRDefault="00CC6BE4" w:rsidP="001B6946">
      <w:pPr>
        <w:spacing w:after="120" w:line="300" w:lineRule="exact"/>
        <w:jc w:val="both"/>
        <w:rPr>
          <w:rFonts w:ascii="Arial" w:hAnsi="Arial" w:cs="Arial"/>
          <w:sz w:val="18"/>
          <w:szCs w:val="18"/>
          <w:lang w:val="en-US"/>
        </w:rPr>
      </w:pPr>
      <w:r w:rsidRPr="000874FB">
        <w:rPr>
          <w:rFonts w:ascii="Arial" w:hAnsi="Arial" w:cs="Arial"/>
          <w:sz w:val="18"/>
          <w:szCs w:val="18"/>
          <w:lang w:val="en-US"/>
        </w:rPr>
        <w:t>a</w:t>
      </w:r>
      <w:r w:rsidR="001B6946" w:rsidRPr="000874FB">
        <w:rPr>
          <w:rFonts w:ascii="Arial" w:hAnsi="Arial" w:cs="Arial"/>
          <w:sz w:val="18"/>
          <w:szCs w:val="18"/>
          <w:lang w:val="en-US"/>
        </w:rPr>
        <w:t>nd</w:t>
      </w:r>
    </w:p>
    <w:p w:rsidR="00CC6BE4" w:rsidRPr="000874FB" w:rsidRDefault="00CC6BE4" w:rsidP="001B6946">
      <w:pPr>
        <w:spacing w:after="120" w:line="300" w:lineRule="exact"/>
        <w:jc w:val="both"/>
        <w:rPr>
          <w:rFonts w:ascii="Arial" w:hAnsi="Arial" w:cs="Arial"/>
          <w:sz w:val="18"/>
          <w:szCs w:val="18"/>
          <w:lang w:val="en-US"/>
        </w:rPr>
      </w:pPr>
    </w:p>
    <w:p w:rsidR="001B6946" w:rsidRPr="000874FB" w:rsidRDefault="001B6946" w:rsidP="001B6946">
      <w:pPr>
        <w:spacing w:after="120" w:line="300" w:lineRule="exact"/>
        <w:jc w:val="both"/>
        <w:rPr>
          <w:rFonts w:ascii="Arial" w:hAnsi="Arial" w:cs="Arial"/>
          <w:b/>
          <w:sz w:val="18"/>
          <w:szCs w:val="18"/>
          <w:highlight w:val="yellow"/>
          <w:lang w:val="en-US"/>
        </w:rPr>
      </w:pPr>
      <w:r w:rsidRPr="000874FB">
        <w:rPr>
          <w:rFonts w:ascii="Arial" w:hAnsi="Arial" w:cs="Arial"/>
          <w:b/>
          <w:sz w:val="18"/>
          <w:szCs w:val="18"/>
          <w:highlight w:val="yellow"/>
          <w:lang w:val="en-US"/>
        </w:rPr>
        <w:t>Please insert name of the other party involved</w:t>
      </w:r>
    </w:p>
    <w:p w:rsidR="001B6946" w:rsidRPr="000874FB" w:rsidRDefault="001B6946" w:rsidP="001B6946">
      <w:pPr>
        <w:spacing w:after="120" w:line="300" w:lineRule="exact"/>
        <w:jc w:val="both"/>
        <w:rPr>
          <w:rFonts w:ascii="Arial" w:hAnsi="Arial" w:cs="Arial"/>
          <w:sz w:val="18"/>
          <w:szCs w:val="18"/>
          <w:highlight w:val="yellow"/>
          <w:lang w:val="en-US"/>
        </w:rPr>
      </w:pPr>
      <w:r w:rsidRPr="000874FB">
        <w:rPr>
          <w:rFonts w:ascii="Arial" w:hAnsi="Arial" w:cs="Arial"/>
          <w:sz w:val="18"/>
          <w:szCs w:val="18"/>
          <w:highlight w:val="yellow"/>
          <w:lang w:val="en-US"/>
        </w:rPr>
        <w:t>insert address of the other party</w:t>
      </w:r>
    </w:p>
    <w:p w:rsidR="001B6946" w:rsidRPr="000874FB" w:rsidRDefault="001B6946" w:rsidP="001B6946">
      <w:pPr>
        <w:spacing w:after="120" w:line="300" w:lineRule="exact"/>
        <w:jc w:val="both"/>
        <w:rPr>
          <w:rFonts w:ascii="Arial" w:hAnsi="Arial" w:cs="Arial"/>
          <w:sz w:val="18"/>
          <w:szCs w:val="18"/>
          <w:highlight w:val="yellow"/>
          <w:lang w:val="en-US"/>
        </w:rPr>
      </w:pPr>
      <w:r w:rsidRPr="000874FB">
        <w:rPr>
          <w:rFonts w:ascii="Arial" w:hAnsi="Arial" w:cs="Arial"/>
          <w:sz w:val="18"/>
          <w:szCs w:val="18"/>
          <w:highlight w:val="yellow"/>
          <w:lang w:val="en-US"/>
        </w:rPr>
        <w:t>insert address of the other party</w:t>
      </w:r>
    </w:p>
    <w:p w:rsidR="001B6946" w:rsidRPr="000874FB" w:rsidRDefault="001B6946" w:rsidP="001B6946">
      <w:pPr>
        <w:spacing w:after="120" w:line="300" w:lineRule="exact"/>
        <w:jc w:val="both"/>
        <w:rPr>
          <w:rFonts w:ascii="Arial" w:hAnsi="Arial" w:cs="Arial"/>
          <w:sz w:val="18"/>
          <w:szCs w:val="18"/>
          <w:lang w:val="en-US"/>
        </w:rPr>
      </w:pPr>
      <w:r w:rsidRPr="000874FB">
        <w:rPr>
          <w:rFonts w:ascii="Arial" w:hAnsi="Arial" w:cs="Arial"/>
          <w:sz w:val="18"/>
          <w:szCs w:val="18"/>
          <w:highlight w:val="yellow"/>
          <w:lang w:val="en-US"/>
        </w:rPr>
        <w:t>insert address of the other party</w:t>
      </w:r>
    </w:p>
    <w:p w:rsidR="00AE404F" w:rsidRPr="000874FB" w:rsidRDefault="00AE404F" w:rsidP="008B1D33">
      <w:pPr>
        <w:spacing w:after="120" w:line="300" w:lineRule="exact"/>
        <w:jc w:val="right"/>
        <w:rPr>
          <w:rFonts w:ascii="Arial" w:hAnsi="Arial" w:cs="Arial"/>
          <w:sz w:val="18"/>
          <w:szCs w:val="18"/>
          <w:lang w:val="en-US"/>
        </w:rPr>
      </w:pPr>
      <w:r w:rsidRPr="000874FB">
        <w:rPr>
          <w:rFonts w:ascii="Arial" w:hAnsi="Arial" w:cs="Arial"/>
          <w:sz w:val="18"/>
          <w:szCs w:val="18"/>
          <w:lang w:val="en-US"/>
        </w:rPr>
        <w:t>-hereinafter referred to as “</w:t>
      </w:r>
      <w:r w:rsidR="00AE6B22" w:rsidRPr="000874FB">
        <w:rPr>
          <w:rFonts w:ascii="Arial" w:hAnsi="Arial" w:cs="Arial"/>
          <w:b/>
          <w:bCs/>
          <w:sz w:val="18"/>
          <w:szCs w:val="18"/>
          <w:lang w:val="en-US"/>
        </w:rPr>
        <w:t>Partner</w:t>
      </w:r>
      <w:r w:rsidRPr="000874FB">
        <w:rPr>
          <w:rFonts w:ascii="Arial" w:hAnsi="Arial" w:cs="Arial"/>
          <w:sz w:val="18"/>
          <w:szCs w:val="18"/>
          <w:lang w:val="en-US"/>
        </w:rPr>
        <w:t>”-</w:t>
      </w:r>
    </w:p>
    <w:p w:rsidR="00AE404F" w:rsidRPr="000874FB" w:rsidRDefault="00AE6B22" w:rsidP="00AE6B22">
      <w:pPr>
        <w:spacing w:after="120" w:line="300" w:lineRule="exact"/>
        <w:jc w:val="right"/>
        <w:rPr>
          <w:rFonts w:ascii="Arial" w:hAnsi="Arial" w:cs="Arial"/>
          <w:sz w:val="18"/>
          <w:szCs w:val="18"/>
          <w:lang w:val="en-US"/>
        </w:rPr>
      </w:pPr>
      <w:r w:rsidRPr="000874FB">
        <w:rPr>
          <w:rFonts w:ascii="Arial" w:hAnsi="Arial" w:cs="Arial"/>
          <w:sz w:val="18"/>
          <w:szCs w:val="18"/>
          <w:lang w:val="en-US"/>
        </w:rPr>
        <w:t>-</w:t>
      </w:r>
      <w:r w:rsidR="00AE404F" w:rsidRPr="000874FB">
        <w:rPr>
          <w:rFonts w:ascii="Arial" w:hAnsi="Arial" w:cs="Arial"/>
          <w:sz w:val="18"/>
          <w:szCs w:val="18"/>
          <w:lang w:val="en-US"/>
        </w:rPr>
        <w:t xml:space="preserve">Zeiss and </w:t>
      </w:r>
      <w:r w:rsidRPr="000874FB">
        <w:rPr>
          <w:rFonts w:ascii="Arial" w:hAnsi="Arial" w:cs="Arial"/>
          <w:sz w:val="18"/>
          <w:szCs w:val="18"/>
          <w:lang w:val="en-US"/>
        </w:rPr>
        <w:t xml:space="preserve">Partner </w:t>
      </w:r>
      <w:r w:rsidR="00D961F6" w:rsidRPr="000874FB">
        <w:rPr>
          <w:rFonts w:ascii="Arial" w:hAnsi="Arial" w:cs="Arial"/>
          <w:sz w:val="18"/>
          <w:szCs w:val="18"/>
          <w:lang w:val="en-US"/>
        </w:rPr>
        <w:t xml:space="preserve">are </w:t>
      </w:r>
      <w:r w:rsidR="00AE404F" w:rsidRPr="000874FB">
        <w:rPr>
          <w:rFonts w:ascii="Arial" w:hAnsi="Arial" w:cs="Arial"/>
          <w:sz w:val="18"/>
          <w:szCs w:val="18"/>
          <w:lang w:val="en-US"/>
        </w:rPr>
        <w:t>hereinafter</w:t>
      </w:r>
      <w:r w:rsidR="00D961F6" w:rsidRPr="000874FB">
        <w:rPr>
          <w:rFonts w:ascii="Arial" w:hAnsi="Arial" w:cs="Arial"/>
          <w:sz w:val="18"/>
          <w:szCs w:val="18"/>
          <w:lang w:val="en-US"/>
        </w:rPr>
        <w:t xml:space="preserve"> </w:t>
      </w:r>
      <w:r w:rsidR="00AE404F" w:rsidRPr="000874FB">
        <w:rPr>
          <w:rFonts w:ascii="Arial" w:hAnsi="Arial" w:cs="Arial"/>
          <w:sz w:val="18"/>
          <w:szCs w:val="18"/>
          <w:lang w:val="en-US"/>
        </w:rPr>
        <w:t xml:space="preserve">individually and alternatively </w:t>
      </w:r>
      <w:r w:rsidR="00E820FE" w:rsidRPr="000874FB">
        <w:rPr>
          <w:rFonts w:ascii="Arial" w:hAnsi="Arial" w:cs="Arial"/>
          <w:sz w:val="18"/>
          <w:szCs w:val="18"/>
          <w:lang w:val="en-US"/>
        </w:rPr>
        <w:t>r</w:t>
      </w:r>
      <w:r w:rsidR="00D961F6" w:rsidRPr="000874FB">
        <w:rPr>
          <w:rFonts w:ascii="Arial" w:hAnsi="Arial" w:cs="Arial"/>
          <w:sz w:val="18"/>
          <w:szCs w:val="18"/>
          <w:lang w:val="en-US"/>
        </w:rPr>
        <w:t xml:space="preserve">eferred to as </w:t>
      </w:r>
      <w:r w:rsidR="00AE404F" w:rsidRPr="000874FB">
        <w:rPr>
          <w:rFonts w:ascii="Arial" w:hAnsi="Arial" w:cs="Arial"/>
          <w:sz w:val="18"/>
          <w:szCs w:val="18"/>
          <w:lang w:val="en-US"/>
        </w:rPr>
        <w:t>"</w:t>
      </w:r>
      <w:r w:rsidR="00AE404F" w:rsidRPr="000874FB">
        <w:rPr>
          <w:rFonts w:ascii="Arial" w:hAnsi="Arial" w:cs="Arial"/>
          <w:b/>
          <w:bCs/>
          <w:sz w:val="18"/>
          <w:szCs w:val="18"/>
          <w:lang w:val="en-US"/>
        </w:rPr>
        <w:t>Receiving Party</w:t>
      </w:r>
      <w:r w:rsidR="00AE404F" w:rsidRPr="000874FB">
        <w:rPr>
          <w:rFonts w:ascii="Arial" w:hAnsi="Arial" w:cs="Arial"/>
          <w:sz w:val="18"/>
          <w:szCs w:val="18"/>
          <w:lang w:val="en-US"/>
        </w:rPr>
        <w:t>" and "</w:t>
      </w:r>
      <w:r w:rsidR="00AE404F" w:rsidRPr="000874FB">
        <w:rPr>
          <w:rFonts w:ascii="Arial" w:hAnsi="Arial" w:cs="Arial"/>
          <w:b/>
          <w:bCs/>
          <w:sz w:val="18"/>
          <w:szCs w:val="18"/>
          <w:lang w:val="en-US"/>
        </w:rPr>
        <w:t>Disclosing Party</w:t>
      </w:r>
      <w:r w:rsidR="00AE404F" w:rsidRPr="000874FB">
        <w:rPr>
          <w:rFonts w:ascii="Arial" w:hAnsi="Arial" w:cs="Arial"/>
          <w:sz w:val="18"/>
          <w:szCs w:val="18"/>
          <w:lang w:val="en-US"/>
        </w:rPr>
        <w:t>" or "</w:t>
      </w:r>
      <w:r w:rsidR="00AE404F" w:rsidRPr="000874FB">
        <w:rPr>
          <w:rFonts w:ascii="Arial" w:hAnsi="Arial" w:cs="Arial"/>
          <w:b/>
          <w:bCs/>
          <w:sz w:val="18"/>
          <w:szCs w:val="18"/>
          <w:lang w:val="en-US"/>
        </w:rPr>
        <w:t>Party</w:t>
      </w:r>
      <w:r w:rsidR="00AE404F" w:rsidRPr="000874FB">
        <w:rPr>
          <w:rFonts w:ascii="Arial" w:hAnsi="Arial" w:cs="Arial"/>
          <w:sz w:val="18"/>
          <w:szCs w:val="18"/>
          <w:lang w:val="en-US"/>
        </w:rPr>
        <w:t>", or together "</w:t>
      </w:r>
      <w:r w:rsidR="00AE404F" w:rsidRPr="000874FB">
        <w:rPr>
          <w:rFonts w:ascii="Arial" w:hAnsi="Arial" w:cs="Arial"/>
          <w:b/>
          <w:bCs/>
          <w:sz w:val="18"/>
          <w:szCs w:val="18"/>
          <w:lang w:val="en-US"/>
        </w:rPr>
        <w:t>Parties</w:t>
      </w:r>
      <w:r w:rsidR="00AE404F" w:rsidRPr="000874FB">
        <w:rPr>
          <w:rFonts w:ascii="Arial" w:hAnsi="Arial" w:cs="Arial"/>
          <w:sz w:val="18"/>
          <w:szCs w:val="18"/>
          <w:lang w:val="en-US"/>
        </w:rPr>
        <w:t>"</w:t>
      </w:r>
      <w:r w:rsidR="00803AD1" w:rsidRPr="000874FB">
        <w:rPr>
          <w:rFonts w:ascii="Arial" w:hAnsi="Arial" w:cs="Arial"/>
          <w:sz w:val="18"/>
          <w:szCs w:val="18"/>
          <w:lang w:val="en-US"/>
        </w:rPr>
        <w:t>-</w:t>
      </w:r>
    </w:p>
    <w:p w:rsidR="00AE404F" w:rsidRPr="000874FB" w:rsidRDefault="00AE404F" w:rsidP="00CD5D6C">
      <w:pPr>
        <w:spacing w:line="300" w:lineRule="exact"/>
        <w:jc w:val="both"/>
        <w:rPr>
          <w:rFonts w:ascii="Arial" w:hAnsi="Arial" w:cs="Arial"/>
          <w:sz w:val="18"/>
          <w:szCs w:val="18"/>
          <w:lang w:val="en-US"/>
        </w:rPr>
      </w:pPr>
    </w:p>
    <w:p w:rsidR="00AE404F" w:rsidRPr="000874FB" w:rsidRDefault="00AE404F" w:rsidP="000A4558">
      <w:pPr>
        <w:spacing w:line="300" w:lineRule="exact"/>
        <w:jc w:val="both"/>
        <w:rPr>
          <w:rFonts w:cs="Arial"/>
          <w:sz w:val="18"/>
          <w:szCs w:val="18"/>
          <w:lang w:val="en-US"/>
        </w:rPr>
      </w:pPr>
      <w:r w:rsidRPr="000874FB">
        <w:rPr>
          <w:rFonts w:ascii="Arial" w:hAnsi="Arial" w:cs="Arial"/>
          <w:b/>
          <w:sz w:val="18"/>
          <w:szCs w:val="18"/>
          <w:lang w:val="en-US"/>
        </w:rPr>
        <w:t>Preamble</w:t>
      </w:r>
    </w:p>
    <w:p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WHEREAS during the course of these discussions and activities it may become desirable or necessary for the Parties to disclose to each other certain information of a proprietary or confidential nature; and</w:t>
      </w:r>
    </w:p>
    <w:p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WHEREAS the Parties wish to set forth the terms and conditions governing the disclosure, use and protection of such information;</w:t>
      </w:r>
    </w:p>
    <w:p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NOW, THEREFORE, in consideration of the mutual covenants and obligations hereinafter set forth, the Parties hereto agree as follows:</w:t>
      </w:r>
    </w:p>
    <w:p w:rsidR="00AE404F" w:rsidRPr="000874FB" w:rsidRDefault="00AE404F" w:rsidP="00CD5D6C">
      <w:pPr>
        <w:spacing w:after="120" w:line="300" w:lineRule="exact"/>
        <w:jc w:val="both"/>
        <w:rPr>
          <w:rFonts w:ascii="Arial" w:hAnsi="Arial" w:cs="Arial"/>
          <w:sz w:val="18"/>
          <w:szCs w:val="18"/>
          <w:lang w:val="en-US"/>
        </w:rPr>
      </w:pPr>
    </w:p>
    <w:p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rsidR="00A4284B" w:rsidRPr="000874FB" w:rsidRDefault="00A4284B" w:rsidP="00604017">
      <w:pPr>
        <w:pStyle w:val="Listenabsatz"/>
        <w:numPr>
          <w:ilvl w:val="1"/>
          <w:numId w:val="14"/>
        </w:numPr>
        <w:tabs>
          <w:tab w:val="left" w:pos="576"/>
        </w:tabs>
        <w:spacing w:after="120" w:line="300" w:lineRule="atLeast"/>
        <w:ind w:left="567" w:hanging="567"/>
        <w:jc w:val="both"/>
        <w:rPr>
          <w:rFonts w:ascii="Arial" w:hAnsi="Arial" w:cs="Arial"/>
          <w:sz w:val="18"/>
          <w:szCs w:val="18"/>
          <w:lang w:val="en-US"/>
        </w:rPr>
      </w:pPr>
      <w:r w:rsidRPr="000874FB">
        <w:rPr>
          <w:rFonts w:ascii="Arial" w:hAnsi="Arial" w:cs="Arial"/>
          <w:sz w:val="18"/>
          <w:szCs w:val="18"/>
          <w:lang w:val="en-US"/>
        </w:rPr>
        <w:t>The term</w:t>
      </w:r>
      <w:r w:rsidRPr="000874FB">
        <w:rPr>
          <w:rFonts w:ascii="Arial" w:hAnsi="Arial" w:cs="Arial"/>
          <w:b/>
          <w:sz w:val="18"/>
          <w:szCs w:val="18"/>
          <w:lang w:val="en-US"/>
        </w:rPr>
        <w:t xml:space="preserve"> „Affiliate</w:t>
      </w:r>
      <w:r w:rsidRPr="000874FB">
        <w:rPr>
          <w:rFonts w:ascii="Arial" w:hAnsi="Arial" w:cs="Arial"/>
          <w:sz w:val="18"/>
          <w:szCs w:val="18"/>
          <w:lang w:val="en-US"/>
        </w:rPr>
        <w:t xml:space="preserve">“ as used in this </w:t>
      </w:r>
      <w:r w:rsidR="00A026C0" w:rsidRPr="000874FB">
        <w:rPr>
          <w:rFonts w:ascii="Arial" w:hAnsi="Arial" w:cs="Arial"/>
          <w:sz w:val="18"/>
          <w:szCs w:val="18"/>
          <w:lang w:val="en-US"/>
        </w:rPr>
        <w:t xml:space="preserve">confidentiality </w:t>
      </w:r>
      <w:r w:rsidRPr="000874FB">
        <w:rPr>
          <w:rFonts w:ascii="Arial" w:hAnsi="Arial" w:cs="Arial"/>
          <w:sz w:val="18"/>
          <w:szCs w:val="18"/>
          <w:lang w:val="en-US"/>
        </w:rPr>
        <w:t>agreement (hereinafter referred to as “</w:t>
      </w:r>
      <w:r w:rsidRPr="000874FB">
        <w:rPr>
          <w:rFonts w:ascii="Arial" w:hAnsi="Arial" w:cs="Arial"/>
          <w:b/>
          <w:bCs/>
          <w:sz w:val="18"/>
          <w:szCs w:val="18"/>
          <w:lang w:val="en-US"/>
        </w:rPr>
        <w:t>Agreement</w:t>
      </w:r>
      <w:r w:rsidRPr="000874FB">
        <w:rPr>
          <w:rFonts w:ascii="Arial" w:hAnsi="Arial" w:cs="Arial"/>
          <w:sz w:val="18"/>
          <w:szCs w:val="18"/>
          <w:lang w:val="en-US"/>
        </w:rPr>
        <w:t xml:space="preserve">”) shall mean </w:t>
      </w:r>
      <w:r w:rsidR="000D2482" w:rsidRPr="000874FB">
        <w:rPr>
          <w:rFonts w:ascii="Arial" w:hAnsi="Arial" w:cs="Arial"/>
          <w:sz w:val="18"/>
          <w:szCs w:val="18"/>
          <w:lang w:val="en-US"/>
        </w:rPr>
        <w:t xml:space="preserve">any </w:t>
      </w:r>
      <w:r w:rsidR="005747C6" w:rsidRPr="000874FB">
        <w:rPr>
          <w:rFonts w:ascii="Arial" w:hAnsi="Arial" w:cs="Arial"/>
          <w:sz w:val="18"/>
          <w:szCs w:val="18"/>
          <w:lang w:val="en-US"/>
        </w:rPr>
        <w:t xml:space="preserve">legal </w:t>
      </w:r>
      <w:r w:rsidR="000D2482" w:rsidRPr="000874FB">
        <w:rPr>
          <w:rFonts w:ascii="Arial" w:hAnsi="Arial" w:cs="Arial"/>
          <w:sz w:val="18"/>
          <w:szCs w:val="18"/>
          <w:lang w:val="en-US"/>
        </w:rPr>
        <w:t xml:space="preserve">entity that </w:t>
      </w:r>
      <w:r w:rsidR="00A92FD6" w:rsidRPr="000874FB">
        <w:rPr>
          <w:rFonts w:ascii="Arial" w:hAnsi="Arial" w:cs="Arial"/>
          <w:sz w:val="18"/>
          <w:szCs w:val="18"/>
          <w:lang w:val="en-US"/>
        </w:rPr>
        <w:t xml:space="preserve">directly or indirectly </w:t>
      </w:r>
      <w:r w:rsidR="000D2482" w:rsidRPr="000874FB">
        <w:rPr>
          <w:rFonts w:ascii="Arial" w:hAnsi="Arial" w:cs="Arial"/>
          <w:sz w:val="18"/>
          <w:szCs w:val="18"/>
          <w:lang w:val="en-US"/>
        </w:rPr>
        <w:t xml:space="preserve">controls </w:t>
      </w:r>
      <w:r w:rsidR="00955D6A" w:rsidRPr="000874FB">
        <w:rPr>
          <w:rFonts w:ascii="Arial" w:hAnsi="Arial" w:cs="Arial"/>
          <w:sz w:val="18"/>
          <w:szCs w:val="18"/>
          <w:lang w:val="en-US"/>
        </w:rPr>
        <w:t>a Party</w:t>
      </w:r>
      <w:r w:rsidR="000D2482" w:rsidRPr="000874FB">
        <w:rPr>
          <w:rFonts w:ascii="Arial" w:hAnsi="Arial" w:cs="Arial"/>
          <w:sz w:val="18"/>
          <w:szCs w:val="18"/>
          <w:lang w:val="en-US"/>
        </w:rPr>
        <w:t xml:space="preserve"> (</w:t>
      </w:r>
      <w:r w:rsidR="001646B1" w:rsidRPr="000874FB">
        <w:rPr>
          <w:rFonts w:ascii="Arial" w:hAnsi="Arial" w:cs="Arial"/>
          <w:sz w:val="18"/>
          <w:szCs w:val="18"/>
          <w:lang w:val="en-US"/>
        </w:rPr>
        <w:t xml:space="preserve">hereinafter referred to as </w:t>
      </w:r>
      <w:r w:rsidR="000D2482" w:rsidRPr="000874FB">
        <w:rPr>
          <w:rFonts w:ascii="Arial" w:hAnsi="Arial" w:cs="Arial"/>
          <w:sz w:val="18"/>
          <w:szCs w:val="18"/>
          <w:lang w:val="en-US"/>
        </w:rPr>
        <w:t>“</w:t>
      </w:r>
      <w:r w:rsidR="000D2482" w:rsidRPr="000874FB">
        <w:rPr>
          <w:rFonts w:ascii="Arial" w:hAnsi="Arial" w:cs="Arial"/>
          <w:b/>
          <w:sz w:val="18"/>
          <w:szCs w:val="18"/>
          <w:lang w:val="en-US"/>
        </w:rPr>
        <w:t>Parent Company</w:t>
      </w:r>
      <w:r w:rsidR="000D2482" w:rsidRPr="000874FB">
        <w:rPr>
          <w:rFonts w:ascii="Arial" w:hAnsi="Arial" w:cs="Arial"/>
          <w:sz w:val="18"/>
          <w:szCs w:val="18"/>
          <w:lang w:val="en-US"/>
        </w:rPr>
        <w:t xml:space="preserve">”), or is controlled by </w:t>
      </w:r>
      <w:r w:rsidR="00955D6A" w:rsidRPr="000874FB">
        <w:rPr>
          <w:rFonts w:ascii="Arial" w:hAnsi="Arial" w:cs="Arial"/>
          <w:sz w:val="18"/>
          <w:szCs w:val="18"/>
          <w:lang w:val="en-US"/>
        </w:rPr>
        <w:t xml:space="preserve">a </w:t>
      </w:r>
      <w:r w:rsidR="000D2482" w:rsidRPr="000874FB">
        <w:rPr>
          <w:rFonts w:ascii="Arial" w:hAnsi="Arial" w:cs="Arial"/>
          <w:sz w:val="18"/>
          <w:szCs w:val="18"/>
          <w:lang w:val="en-US"/>
        </w:rPr>
        <w:t>Party or its Parent Company. “</w:t>
      </w:r>
      <w:r w:rsidR="000D2482" w:rsidRPr="000874FB">
        <w:rPr>
          <w:rFonts w:ascii="Arial" w:hAnsi="Arial" w:cs="Arial"/>
          <w:b/>
          <w:sz w:val="18"/>
          <w:szCs w:val="18"/>
          <w:lang w:val="en-US"/>
        </w:rPr>
        <w:t>Control</w:t>
      </w:r>
      <w:r w:rsidR="000D2482" w:rsidRPr="000874FB">
        <w:rPr>
          <w:rFonts w:ascii="Arial" w:hAnsi="Arial" w:cs="Arial"/>
          <w:sz w:val="18"/>
          <w:szCs w:val="18"/>
          <w:lang w:val="en-US"/>
        </w:rPr>
        <w:t xml:space="preserve">” as used in this Agreement means direct or indirect ownership of more than fifty </w:t>
      </w:r>
      <w:r w:rsidR="000874FB" w:rsidRPr="000874FB">
        <w:rPr>
          <w:rFonts w:ascii="Arial" w:hAnsi="Arial" w:cs="Arial"/>
          <w:sz w:val="18"/>
          <w:szCs w:val="18"/>
          <w:lang w:val="en-US"/>
        </w:rPr>
        <w:t>per cent</w:t>
      </w:r>
      <w:r w:rsidR="000D2482" w:rsidRPr="000874FB">
        <w:rPr>
          <w:rFonts w:ascii="Arial" w:hAnsi="Arial" w:cs="Arial"/>
          <w:sz w:val="18"/>
          <w:szCs w:val="18"/>
          <w:lang w:val="en-US"/>
        </w:rPr>
        <w:t xml:space="preserve"> (50%) of the stock of such </w:t>
      </w:r>
      <w:r w:rsidR="00A92FD6" w:rsidRPr="000874FB">
        <w:rPr>
          <w:rFonts w:ascii="Arial" w:hAnsi="Arial" w:cs="Arial"/>
          <w:sz w:val="18"/>
          <w:szCs w:val="18"/>
          <w:lang w:val="en-US"/>
        </w:rPr>
        <w:t>entity</w:t>
      </w:r>
      <w:r w:rsidR="000D2482" w:rsidRPr="000874FB">
        <w:rPr>
          <w:rFonts w:ascii="Arial" w:hAnsi="Arial" w:cs="Arial"/>
          <w:sz w:val="18"/>
          <w:szCs w:val="18"/>
          <w:lang w:val="en-US"/>
        </w:rPr>
        <w:t xml:space="preserve">, or more than a fifty </w:t>
      </w:r>
      <w:r w:rsidR="000874FB" w:rsidRPr="000874FB">
        <w:rPr>
          <w:rFonts w:ascii="Arial" w:hAnsi="Arial" w:cs="Arial"/>
          <w:sz w:val="18"/>
          <w:szCs w:val="18"/>
          <w:lang w:val="en-US"/>
        </w:rPr>
        <w:t>per cent</w:t>
      </w:r>
      <w:r w:rsidR="000D2482" w:rsidRPr="000874FB">
        <w:rPr>
          <w:rFonts w:ascii="Arial" w:hAnsi="Arial" w:cs="Arial"/>
          <w:sz w:val="18"/>
          <w:szCs w:val="18"/>
          <w:lang w:val="en-US"/>
        </w:rPr>
        <w:t xml:space="preserve"> (50%) interest, direct or indirect, in the decision-making authority of such entity</w:t>
      </w:r>
      <w:r w:rsidR="00393892" w:rsidRPr="000874FB">
        <w:rPr>
          <w:rFonts w:ascii="Arial" w:hAnsi="Arial" w:cs="Arial"/>
          <w:sz w:val="18"/>
          <w:szCs w:val="18"/>
          <w:lang w:val="en-US"/>
        </w:rPr>
        <w:t>.</w:t>
      </w:r>
    </w:p>
    <w:p w:rsidR="00AE404F" w:rsidRPr="000874FB" w:rsidRDefault="000E3A84" w:rsidP="00604017">
      <w:pPr>
        <w:pStyle w:val="Listenabsatz"/>
        <w:numPr>
          <w:ilvl w:val="1"/>
          <w:numId w:val="14"/>
        </w:numPr>
        <w:tabs>
          <w:tab w:val="left" w:pos="576"/>
        </w:tabs>
        <w:spacing w:after="120" w:line="300" w:lineRule="atLeast"/>
        <w:ind w:left="567" w:hanging="567"/>
        <w:jc w:val="both"/>
        <w:rPr>
          <w:rFonts w:ascii="Arial" w:hAnsi="Arial" w:cs="Arial"/>
          <w:sz w:val="18"/>
          <w:szCs w:val="18"/>
          <w:lang w:val="en-US"/>
        </w:rPr>
      </w:pPr>
      <w:r w:rsidRPr="000874FB">
        <w:rPr>
          <w:rFonts w:ascii="Arial" w:hAnsi="Arial" w:cs="Arial"/>
          <w:sz w:val="18"/>
          <w:szCs w:val="18"/>
          <w:lang w:val="en-US"/>
        </w:rPr>
        <w:t>The term "</w:t>
      </w:r>
      <w:r w:rsidRPr="000874FB">
        <w:rPr>
          <w:rFonts w:ascii="Arial" w:hAnsi="Arial" w:cs="Arial"/>
          <w:b/>
          <w:bCs/>
          <w:sz w:val="18"/>
          <w:szCs w:val="18"/>
          <w:lang w:val="en-US"/>
        </w:rPr>
        <w:t>Confidential Information</w:t>
      </w:r>
      <w:r w:rsidR="001C670D" w:rsidRPr="000874FB">
        <w:rPr>
          <w:rFonts w:ascii="Arial" w:hAnsi="Arial" w:cs="Arial"/>
          <w:sz w:val="18"/>
          <w:szCs w:val="18"/>
          <w:lang w:val="en-US"/>
        </w:rPr>
        <w:t>”</w:t>
      </w:r>
      <w:r w:rsidRPr="000874FB">
        <w:rPr>
          <w:rFonts w:ascii="Arial" w:hAnsi="Arial" w:cs="Arial"/>
          <w:sz w:val="18"/>
          <w:szCs w:val="18"/>
          <w:lang w:val="en-US"/>
        </w:rPr>
        <w:t xml:space="preserve"> a</w:t>
      </w:r>
      <w:r w:rsidR="00A4284B" w:rsidRPr="000874FB">
        <w:rPr>
          <w:rFonts w:ascii="Arial" w:hAnsi="Arial" w:cs="Arial"/>
          <w:sz w:val="18"/>
          <w:szCs w:val="18"/>
          <w:lang w:val="en-US"/>
        </w:rPr>
        <w:t>s used in this A</w:t>
      </w:r>
      <w:r w:rsidR="00AE404F" w:rsidRPr="000874FB">
        <w:rPr>
          <w:rFonts w:ascii="Arial" w:hAnsi="Arial" w:cs="Arial"/>
          <w:sz w:val="18"/>
          <w:szCs w:val="18"/>
          <w:lang w:val="en-US"/>
        </w:rPr>
        <w:t xml:space="preserve">greement shall mean any trade secrets or confidential or proprietary information disclosed by the Disclosing Party </w:t>
      </w:r>
      <w:r w:rsidR="004335E4" w:rsidRPr="000874FB">
        <w:rPr>
          <w:rFonts w:ascii="Arial" w:hAnsi="Arial" w:cs="Arial"/>
          <w:sz w:val="18"/>
          <w:szCs w:val="18"/>
          <w:lang w:val="en-US"/>
        </w:rPr>
        <w:t xml:space="preserve">or an Affiliate of the Disclosing Party </w:t>
      </w:r>
      <w:r w:rsidR="00AE404F" w:rsidRPr="000874FB">
        <w:rPr>
          <w:rFonts w:ascii="Arial" w:hAnsi="Arial" w:cs="Arial"/>
          <w:sz w:val="18"/>
          <w:szCs w:val="18"/>
          <w:lang w:val="en-US"/>
        </w:rPr>
        <w:t xml:space="preserve">to the Receiving Party or which becomes known to the Receiving Party while performing the activities described in the Preamble above, whether in writing, orally, stored on data carriers, in the form of samples, models or otherwise. Orally disclosed </w:t>
      </w:r>
      <w:r w:rsidRPr="000874FB">
        <w:rPr>
          <w:rFonts w:ascii="Arial" w:hAnsi="Arial" w:cs="Arial"/>
          <w:sz w:val="18"/>
          <w:szCs w:val="18"/>
          <w:lang w:val="en-US"/>
        </w:rPr>
        <w:t>i</w:t>
      </w:r>
      <w:r w:rsidR="00AE404F" w:rsidRPr="000874FB">
        <w:rPr>
          <w:rFonts w:ascii="Arial" w:hAnsi="Arial" w:cs="Arial"/>
          <w:sz w:val="18"/>
          <w:szCs w:val="18"/>
          <w:lang w:val="en-US"/>
        </w:rPr>
        <w:t xml:space="preserve">nformation will be considered </w:t>
      </w:r>
      <w:r w:rsidRPr="000874FB">
        <w:rPr>
          <w:rFonts w:ascii="Arial" w:hAnsi="Arial" w:cs="Arial"/>
          <w:sz w:val="18"/>
          <w:szCs w:val="18"/>
          <w:lang w:val="en-US"/>
        </w:rPr>
        <w:t>as C</w:t>
      </w:r>
      <w:r w:rsidR="00AE404F" w:rsidRPr="000874FB">
        <w:rPr>
          <w:rFonts w:ascii="Arial" w:hAnsi="Arial" w:cs="Arial"/>
          <w:sz w:val="18"/>
          <w:szCs w:val="18"/>
          <w:lang w:val="en-US"/>
        </w:rPr>
        <w:t xml:space="preserve">onfidential </w:t>
      </w:r>
      <w:r w:rsidRPr="000874FB">
        <w:rPr>
          <w:rFonts w:ascii="Arial" w:hAnsi="Arial" w:cs="Arial"/>
          <w:sz w:val="18"/>
          <w:szCs w:val="18"/>
          <w:lang w:val="en-US"/>
        </w:rPr>
        <w:t xml:space="preserve">Information </w:t>
      </w:r>
      <w:r w:rsidR="00AE404F" w:rsidRPr="000874FB">
        <w:rPr>
          <w:rFonts w:ascii="Arial" w:hAnsi="Arial" w:cs="Arial"/>
          <w:sz w:val="18"/>
          <w:szCs w:val="18"/>
          <w:lang w:val="en-US"/>
        </w:rPr>
        <w:t xml:space="preserve">if the Disclosing Party </w:t>
      </w:r>
      <w:r w:rsidRPr="000874FB">
        <w:rPr>
          <w:rFonts w:ascii="Arial" w:hAnsi="Arial" w:cs="Arial"/>
          <w:sz w:val="18"/>
          <w:szCs w:val="18"/>
          <w:lang w:val="en-US"/>
        </w:rPr>
        <w:t>at the time of disclosure describes such information as confidential</w:t>
      </w:r>
      <w:r w:rsidR="00AE404F" w:rsidRPr="000874FB">
        <w:rPr>
          <w:rFonts w:ascii="Arial" w:hAnsi="Arial" w:cs="Arial"/>
          <w:sz w:val="18"/>
          <w:szCs w:val="18"/>
          <w:lang w:val="en-US"/>
        </w:rPr>
        <w:t xml:space="preserve"> and summarizes </w:t>
      </w:r>
      <w:r w:rsidRPr="000874FB">
        <w:rPr>
          <w:rFonts w:ascii="Arial" w:hAnsi="Arial" w:cs="Arial"/>
          <w:sz w:val="18"/>
          <w:szCs w:val="18"/>
          <w:lang w:val="en-US"/>
        </w:rPr>
        <w:t xml:space="preserve">the information </w:t>
      </w:r>
      <w:r w:rsidR="00AE404F" w:rsidRPr="000874FB">
        <w:rPr>
          <w:rFonts w:ascii="Arial" w:hAnsi="Arial" w:cs="Arial"/>
          <w:sz w:val="18"/>
          <w:szCs w:val="18"/>
          <w:lang w:val="en-US"/>
        </w:rPr>
        <w:t xml:space="preserve">in a </w:t>
      </w:r>
      <w:r w:rsidR="00AE404F" w:rsidRPr="000874FB">
        <w:rPr>
          <w:rFonts w:ascii="Arial" w:hAnsi="Arial" w:cs="Arial"/>
          <w:sz w:val="18"/>
          <w:szCs w:val="18"/>
          <w:lang w:val="en-US"/>
        </w:rPr>
        <w:lastRenderedPageBreak/>
        <w:t xml:space="preserve">written document marked as </w:t>
      </w:r>
      <w:r w:rsidR="009A1FAE" w:rsidRPr="000874FB">
        <w:rPr>
          <w:rFonts w:ascii="Arial" w:hAnsi="Arial" w:cs="Arial"/>
          <w:sz w:val="18"/>
          <w:szCs w:val="18"/>
          <w:lang w:val="en-US"/>
        </w:rPr>
        <w:t>confidential</w:t>
      </w:r>
      <w:r w:rsidR="00323CA2" w:rsidRPr="000874FB">
        <w:rPr>
          <w:rFonts w:ascii="Arial" w:hAnsi="Arial" w:cs="Arial"/>
          <w:sz w:val="18"/>
          <w:szCs w:val="18"/>
          <w:lang w:val="en-US"/>
        </w:rPr>
        <w:t>.</w:t>
      </w:r>
      <w:r w:rsidR="00AE404F" w:rsidRPr="000874FB">
        <w:rPr>
          <w:rFonts w:ascii="Arial" w:hAnsi="Arial" w:cs="Arial"/>
          <w:sz w:val="18"/>
          <w:szCs w:val="18"/>
          <w:lang w:val="en-US"/>
        </w:rPr>
        <w:t xml:space="preserve"> Such written summary shall be delivered to the Receiving Party within </w:t>
      </w:r>
      <w:r w:rsidR="00E820FE" w:rsidRPr="000874FB">
        <w:rPr>
          <w:rFonts w:ascii="Arial" w:hAnsi="Arial" w:cs="Arial"/>
          <w:sz w:val="18"/>
          <w:szCs w:val="18"/>
          <w:lang w:val="en-US"/>
        </w:rPr>
        <w:t>thirty</w:t>
      </w:r>
      <w:r w:rsidR="00AE404F" w:rsidRPr="000874FB">
        <w:rPr>
          <w:rFonts w:ascii="Arial" w:hAnsi="Arial" w:cs="Arial"/>
          <w:sz w:val="18"/>
          <w:szCs w:val="18"/>
          <w:lang w:val="en-US"/>
        </w:rPr>
        <w:t xml:space="preserve"> (</w:t>
      </w:r>
      <w:r w:rsidR="00E820FE" w:rsidRPr="000874FB">
        <w:rPr>
          <w:rFonts w:ascii="Arial" w:hAnsi="Arial" w:cs="Arial"/>
          <w:sz w:val="18"/>
          <w:szCs w:val="18"/>
          <w:lang w:val="en-US"/>
        </w:rPr>
        <w:t>30</w:t>
      </w:r>
      <w:r w:rsidR="00AE404F" w:rsidRPr="000874FB">
        <w:rPr>
          <w:rFonts w:ascii="Arial" w:hAnsi="Arial" w:cs="Arial"/>
          <w:sz w:val="18"/>
          <w:szCs w:val="18"/>
          <w:lang w:val="en-US"/>
        </w:rPr>
        <w:t xml:space="preserve">) calendar days </w:t>
      </w:r>
      <w:r w:rsidR="00016108" w:rsidRPr="000874FB">
        <w:rPr>
          <w:rFonts w:ascii="Arial" w:hAnsi="Arial" w:cs="Arial"/>
          <w:sz w:val="18"/>
          <w:szCs w:val="18"/>
          <w:lang w:val="en-US"/>
        </w:rPr>
        <w:t>from</w:t>
      </w:r>
      <w:r w:rsidR="00AE404F" w:rsidRPr="000874FB">
        <w:rPr>
          <w:rFonts w:ascii="Arial" w:hAnsi="Arial" w:cs="Arial"/>
          <w:sz w:val="18"/>
          <w:szCs w:val="18"/>
          <w:lang w:val="en-US"/>
        </w:rPr>
        <w:t xml:space="preserve"> the date of oral disclosure. Confidential Information disclosed in writing shall be noted as such, whether by letter or by the use of an appropriate stamp or legend.</w:t>
      </w:r>
      <w:r w:rsidR="00F60EB6" w:rsidRPr="000874FB">
        <w:rPr>
          <w:rFonts w:ascii="Arial" w:hAnsi="Arial" w:cs="Arial"/>
          <w:sz w:val="18"/>
          <w:szCs w:val="18"/>
          <w:lang w:val="en-US"/>
        </w:rPr>
        <w:t xml:space="preserve"> The </w:t>
      </w:r>
      <w:r w:rsidR="009A1FAE" w:rsidRPr="000874FB">
        <w:rPr>
          <w:rFonts w:ascii="Arial" w:hAnsi="Arial" w:cs="Arial"/>
          <w:sz w:val="18"/>
          <w:szCs w:val="18"/>
          <w:lang w:val="en-US"/>
        </w:rPr>
        <w:t>fact</w:t>
      </w:r>
      <w:r w:rsidR="00F60EB6" w:rsidRPr="000874FB">
        <w:rPr>
          <w:rFonts w:ascii="Arial" w:hAnsi="Arial" w:cs="Arial"/>
          <w:sz w:val="18"/>
          <w:szCs w:val="18"/>
          <w:lang w:val="en-US"/>
        </w:rPr>
        <w:t xml:space="preserve"> that the Parties </w:t>
      </w:r>
      <w:r w:rsidR="009A1FAE" w:rsidRPr="000874FB">
        <w:rPr>
          <w:rFonts w:ascii="Arial" w:hAnsi="Arial" w:cs="Arial"/>
          <w:sz w:val="18"/>
          <w:szCs w:val="18"/>
          <w:lang w:val="en-US"/>
        </w:rPr>
        <w:t xml:space="preserve">are in discussions and </w:t>
      </w:r>
      <w:r w:rsidR="00F60EB6" w:rsidRPr="000874FB">
        <w:rPr>
          <w:rFonts w:ascii="Arial" w:hAnsi="Arial" w:cs="Arial"/>
          <w:sz w:val="18"/>
          <w:szCs w:val="18"/>
          <w:lang w:val="en-US"/>
        </w:rPr>
        <w:t xml:space="preserve">exchange </w:t>
      </w:r>
      <w:r w:rsidR="009A1FAE" w:rsidRPr="000874FB">
        <w:rPr>
          <w:rFonts w:ascii="Arial" w:hAnsi="Arial" w:cs="Arial"/>
          <w:sz w:val="18"/>
          <w:szCs w:val="18"/>
          <w:lang w:val="en-US"/>
        </w:rPr>
        <w:t>i</w:t>
      </w:r>
      <w:r w:rsidR="00F60EB6" w:rsidRPr="000874FB">
        <w:rPr>
          <w:rFonts w:ascii="Arial" w:hAnsi="Arial" w:cs="Arial"/>
          <w:sz w:val="18"/>
          <w:szCs w:val="18"/>
          <w:lang w:val="en-US"/>
        </w:rPr>
        <w:t>nformation</w:t>
      </w:r>
      <w:r w:rsidR="00C53964" w:rsidRPr="000874FB">
        <w:rPr>
          <w:rFonts w:ascii="Arial" w:hAnsi="Arial" w:cs="Arial"/>
          <w:sz w:val="18"/>
          <w:szCs w:val="18"/>
          <w:lang w:val="en-US"/>
        </w:rPr>
        <w:t xml:space="preserve"> </w:t>
      </w:r>
      <w:r w:rsidR="00F60EB6" w:rsidRPr="000874FB">
        <w:rPr>
          <w:rFonts w:ascii="Arial" w:hAnsi="Arial" w:cs="Arial"/>
          <w:sz w:val="18"/>
          <w:szCs w:val="18"/>
          <w:lang w:val="en-US"/>
        </w:rPr>
        <w:t>shall also be Confidential Information.</w:t>
      </w:r>
    </w:p>
    <w:p w:rsidR="00AE404F" w:rsidRPr="000874FB" w:rsidRDefault="00AE404F" w:rsidP="00604017">
      <w:pPr>
        <w:pStyle w:val="Listenabsatz"/>
        <w:numPr>
          <w:ilvl w:val="1"/>
          <w:numId w:val="14"/>
        </w:numPr>
        <w:tabs>
          <w:tab w:val="left" w:pos="576"/>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 xml:space="preserve">However, information disclosed by the Disclosing Party hereunder shall not be considered as Confidential Information if the Receiving Party demonstrates that such information </w:t>
      </w:r>
      <w:r w:rsidR="000E3A84" w:rsidRPr="000874FB">
        <w:rPr>
          <w:rFonts w:ascii="Arial" w:hAnsi="Arial" w:cs="Arial"/>
          <w:sz w:val="18"/>
          <w:szCs w:val="18"/>
          <w:lang w:val="en-US"/>
        </w:rPr>
        <w:t>was</w:t>
      </w:r>
    </w:p>
    <w:p w:rsidR="00AE404F" w:rsidRPr="000874FB" w:rsidRDefault="00AE404F" w:rsidP="004D0481">
      <w:pPr>
        <w:pStyle w:val="Listenabsatz"/>
        <w:numPr>
          <w:ilvl w:val="0"/>
          <w:numId w:val="4"/>
        </w:numPr>
        <w:tabs>
          <w:tab w:val="left" w:pos="576"/>
          <w:tab w:val="left" w:pos="1008"/>
        </w:tabs>
        <w:spacing w:line="300" w:lineRule="exact"/>
        <w:jc w:val="both"/>
        <w:rPr>
          <w:rFonts w:ascii="Arial" w:hAnsi="Arial" w:cs="Arial"/>
          <w:sz w:val="18"/>
          <w:szCs w:val="18"/>
          <w:lang w:val="en-US"/>
        </w:rPr>
      </w:pPr>
      <w:r w:rsidRPr="000874FB">
        <w:rPr>
          <w:rFonts w:ascii="Arial" w:hAnsi="Arial" w:cs="Arial"/>
          <w:sz w:val="18"/>
          <w:szCs w:val="18"/>
          <w:lang w:val="en-US"/>
        </w:rPr>
        <w:t>known to the Receiving Party prior to the time of disclosure;</w:t>
      </w:r>
    </w:p>
    <w:p w:rsidR="00AE404F" w:rsidRPr="000874FB" w:rsidRDefault="00AE404F" w:rsidP="004D0481">
      <w:pPr>
        <w:pStyle w:val="Listenabsatz"/>
        <w:numPr>
          <w:ilvl w:val="0"/>
          <w:numId w:val="4"/>
        </w:numPr>
        <w:tabs>
          <w:tab w:val="left" w:pos="576"/>
          <w:tab w:val="left" w:pos="1008"/>
        </w:tabs>
        <w:spacing w:line="300" w:lineRule="exact"/>
        <w:jc w:val="both"/>
        <w:rPr>
          <w:rFonts w:ascii="Arial" w:hAnsi="Arial" w:cs="Arial"/>
          <w:sz w:val="18"/>
          <w:szCs w:val="18"/>
          <w:lang w:val="en-US"/>
        </w:rPr>
      </w:pPr>
      <w:r w:rsidRPr="000874FB">
        <w:rPr>
          <w:rFonts w:ascii="Arial" w:hAnsi="Arial" w:cs="Arial"/>
          <w:sz w:val="18"/>
          <w:szCs w:val="18"/>
          <w:lang w:val="en-US"/>
        </w:rPr>
        <w:t>in the public domain at the time of disclosure or thereafter becomes publicly known through no breach of this Agreement by the Receiving Party;</w:t>
      </w:r>
    </w:p>
    <w:p w:rsidR="00AE404F" w:rsidRPr="000874FB" w:rsidRDefault="00AE404F" w:rsidP="004D0481">
      <w:pPr>
        <w:pStyle w:val="Listenabsatz"/>
        <w:numPr>
          <w:ilvl w:val="0"/>
          <w:numId w:val="4"/>
        </w:numPr>
        <w:tabs>
          <w:tab w:val="left" w:pos="576"/>
          <w:tab w:val="left" w:pos="1008"/>
        </w:tabs>
        <w:spacing w:line="300" w:lineRule="exact"/>
        <w:jc w:val="both"/>
        <w:rPr>
          <w:rFonts w:ascii="Arial" w:hAnsi="Arial" w:cs="Arial"/>
          <w:sz w:val="18"/>
          <w:szCs w:val="18"/>
          <w:lang w:val="en-US"/>
        </w:rPr>
      </w:pPr>
      <w:r w:rsidRPr="000874FB">
        <w:rPr>
          <w:rFonts w:ascii="Arial" w:hAnsi="Arial" w:cs="Arial"/>
          <w:sz w:val="18"/>
          <w:szCs w:val="18"/>
          <w:lang w:val="en-US"/>
        </w:rPr>
        <w:t>obtained by the Receiving Party from a third party wh</w:t>
      </w:r>
      <w:r w:rsidR="00A579BC" w:rsidRPr="000874FB">
        <w:rPr>
          <w:rFonts w:ascii="Arial" w:hAnsi="Arial" w:cs="Arial"/>
          <w:sz w:val="18"/>
          <w:szCs w:val="18"/>
          <w:lang w:val="en-US"/>
        </w:rPr>
        <w:t xml:space="preserve">o </w:t>
      </w:r>
      <w:r w:rsidR="00EB6BF5" w:rsidRPr="000874FB">
        <w:rPr>
          <w:rFonts w:ascii="Arial" w:hAnsi="Arial" w:cs="Arial"/>
          <w:sz w:val="18"/>
          <w:szCs w:val="18"/>
          <w:lang w:val="en-US"/>
        </w:rPr>
        <w:t xml:space="preserve">has </w:t>
      </w:r>
      <w:r w:rsidRPr="000874FB">
        <w:rPr>
          <w:rFonts w:ascii="Arial" w:hAnsi="Arial" w:cs="Arial"/>
          <w:sz w:val="18"/>
          <w:szCs w:val="18"/>
          <w:lang w:val="en-US"/>
        </w:rPr>
        <w:t>the right to disclose such information</w:t>
      </w:r>
      <w:r w:rsidR="00EB6BF5" w:rsidRPr="000874FB">
        <w:rPr>
          <w:rFonts w:ascii="Arial" w:hAnsi="Arial" w:cs="Arial"/>
          <w:sz w:val="18"/>
          <w:szCs w:val="18"/>
          <w:lang w:val="en-US"/>
        </w:rPr>
        <w:t xml:space="preserve"> </w:t>
      </w:r>
      <w:r w:rsidR="008856C0" w:rsidRPr="000874FB">
        <w:rPr>
          <w:rFonts w:ascii="Arial" w:hAnsi="Arial" w:cs="Arial"/>
          <w:sz w:val="18"/>
          <w:szCs w:val="18"/>
          <w:lang w:val="en-US"/>
        </w:rPr>
        <w:t>to the Receiving Party</w:t>
      </w:r>
      <w:r w:rsidRPr="000874FB">
        <w:rPr>
          <w:rFonts w:ascii="Arial" w:hAnsi="Arial" w:cs="Arial"/>
          <w:sz w:val="18"/>
          <w:szCs w:val="18"/>
          <w:lang w:val="en-US"/>
        </w:rPr>
        <w:t>;</w:t>
      </w:r>
      <w:r w:rsidR="0028662F" w:rsidRPr="000874FB">
        <w:rPr>
          <w:rFonts w:ascii="Arial" w:hAnsi="Arial" w:cs="Arial"/>
          <w:sz w:val="18"/>
          <w:szCs w:val="18"/>
          <w:lang w:val="en-US"/>
        </w:rPr>
        <w:t xml:space="preserve"> or</w:t>
      </w:r>
    </w:p>
    <w:p w:rsidR="00AE404F" w:rsidRPr="000874FB" w:rsidRDefault="00AE404F" w:rsidP="004D0481">
      <w:pPr>
        <w:pStyle w:val="Listenabsatz"/>
        <w:numPr>
          <w:ilvl w:val="0"/>
          <w:numId w:val="4"/>
        </w:numPr>
        <w:tabs>
          <w:tab w:val="left" w:pos="576"/>
          <w:tab w:val="left" w:pos="1008"/>
        </w:tabs>
        <w:spacing w:line="300" w:lineRule="exact"/>
        <w:jc w:val="both"/>
        <w:rPr>
          <w:rFonts w:ascii="Arial" w:hAnsi="Arial" w:cs="Arial"/>
          <w:sz w:val="18"/>
          <w:szCs w:val="18"/>
          <w:lang w:val="en-US"/>
        </w:rPr>
      </w:pPr>
      <w:r w:rsidRPr="000874FB">
        <w:rPr>
          <w:rFonts w:ascii="Arial" w:hAnsi="Arial" w:cs="Arial"/>
          <w:sz w:val="18"/>
          <w:szCs w:val="18"/>
          <w:lang w:val="en-US"/>
        </w:rPr>
        <w:t>independently developed by the Receiving Party by employees which had no access to and which did not use Confidential Information of the Disclosing Party</w:t>
      </w:r>
      <w:r w:rsidR="0028662F" w:rsidRPr="000874FB">
        <w:rPr>
          <w:rFonts w:ascii="Arial" w:hAnsi="Arial" w:cs="Arial"/>
          <w:sz w:val="18"/>
          <w:szCs w:val="18"/>
          <w:lang w:val="en-US"/>
        </w:rPr>
        <w:t>.</w:t>
      </w:r>
    </w:p>
    <w:p w:rsidR="007F7F35" w:rsidRPr="000874FB" w:rsidRDefault="009A1FAE" w:rsidP="00172164">
      <w:pPr>
        <w:pStyle w:val="Textkrper3"/>
        <w:spacing w:line="300" w:lineRule="exact"/>
        <w:ind w:left="567"/>
        <w:rPr>
          <w:rFonts w:ascii="Arial" w:hAnsi="Arial" w:cs="Arial"/>
          <w:sz w:val="18"/>
          <w:szCs w:val="18"/>
          <w:lang w:val="en-US"/>
        </w:rPr>
      </w:pPr>
      <w:r w:rsidRPr="000874FB">
        <w:rPr>
          <w:rFonts w:ascii="Arial" w:hAnsi="Arial" w:cs="Arial"/>
          <w:sz w:val="18"/>
          <w:szCs w:val="18"/>
          <w:lang w:val="en-US"/>
        </w:rPr>
        <w:t>I</w:t>
      </w:r>
      <w:r w:rsidR="007F7F35" w:rsidRPr="000874FB">
        <w:rPr>
          <w:rFonts w:ascii="Arial" w:hAnsi="Arial" w:cs="Arial"/>
          <w:sz w:val="18"/>
          <w:szCs w:val="18"/>
          <w:lang w:val="en-US"/>
        </w:rPr>
        <w:t>n the event that the Confidential Information is required to be disclosed by law, or a judicial or governmental order, the Rec</w:t>
      </w:r>
      <w:r w:rsidR="006A2B03" w:rsidRPr="000874FB">
        <w:rPr>
          <w:rFonts w:ascii="Arial" w:hAnsi="Arial" w:cs="Arial"/>
          <w:sz w:val="18"/>
          <w:szCs w:val="18"/>
          <w:lang w:val="en-US"/>
        </w:rPr>
        <w:t>eiving Party</w:t>
      </w:r>
      <w:r w:rsidR="007F7F35" w:rsidRPr="000874FB">
        <w:rPr>
          <w:rFonts w:ascii="Arial" w:hAnsi="Arial" w:cs="Arial"/>
          <w:sz w:val="18"/>
          <w:szCs w:val="18"/>
          <w:lang w:val="en-US"/>
        </w:rPr>
        <w:t xml:space="preserve"> may disclose such Confidential Information to the extent so required; provided that the Rec</w:t>
      </w:r>
      <w:r w:rsidR="006A2B03" w:rsidRPr="000874FB">
        <w:rPr>
          <w:rFonts w:ascii="Arial" w:hAnsi="Arial" w:cs="Arial"/>
          <w:sz w:val="18"/>
          <w:szCs w:val="18"/>
          <w:lang w:val="en-US"/>
        </w:rPr>
        <w:t>e</w:t>
      </w:r>
      <w:r w:rsidR="007F7F35" w:rsidRPr="000874FB">
        <w:rPr>
          <w:rFonts w:ascii="Arial" w:hAnsi="Arial" w:cs="Arial"/>
          <w:sz w:val="18"/>
          <w:szCs w:val="18"/>
          <w:lang w:val="en-US"/>
        </w:rPr>
        <w:t>i</w:t>
      </w:r>
      <w:r w:rsidR="006A2B03" w:rsidRPr="000874FB">
        <w:rPr>
          <w:rFonts w:ascii="Arial" w:hAnsi="Arial" w:cs="Arial"/>
          <w:sz w:val="18"/>
          <w:szCs w:val="18"/>
          <w:lang w:val="en-US"/>
        </w:rPr>
        <w:t>ving Party</w:t>
      </w:r>
      <w:r w:rsidR="007F7F35" w:rsidRPr="000874FB">
        <w:rPr>
          <w:rFonts w:ascii="Arial" w:hAnsi="Arial" w:cs="Arial"/>
          <w:sz w:val="18"/>
          <w:szCs w:val="18"/>
          <w:lang w:val="en-US"/>
        </w:rPr>
        <w:t xml:space="preserve"> </w:t>
      </w:r>
      <w:r w:rsidR="00323CA2" w:rsidRPr="000874FB">
        <w:rPr>
          <w:rFonts w:ascii="Arial" w:hAnsi="Arial" w:cs="Arial"/>
          <w:sz w:val="18"/>
          <w:szCs w:val="18"/>
          <w:lang w:val="en-US"/>
        </w:rPr>
        <w:t>notifies</w:t>
      </w:r>
      <w:r w:rsidR="007F7F35" w:rsidRPr="000874FB">
        <w:rPr>
          <w:rFonts w:ascii="Arial" w:hAnsi="Arial" w:cs="Arial"/>
          <w:sz w:val="18"/>
          <w:szCs w:val="18"/>
          <w:lang w:val="en-US"/>
        </w:rPr>
        <w:t xml:space="preserve"> the Disclos</w:t>
      </w:r>
      <w:r w:rsidR="006A2B03" w:rsidRPr="000874FB">
        <w:rPr>
          <w:rFonts w:ascii="Arial" w:hAnsi="Arial" w:cs="Arial"/>
          <w:sz w:val="18"/>
          <w:szCs w:val="18"/>
          <w:lang w:val="en-US"/>
        </w:rPr>
        <w:t>ing Party</w:t>
      </w:r>
      <w:r w:rsidR="007F7F35" w:rsidRPr="000874FB">
        <w:rPr>
          <w:rFonts w:ascii="Arial" w:hAnsi="Arial" w:cs="Arial"/>
          <w:sz w:val="18"/>
          <w:szCs w:val="18"/>
          <w:lang w:val="en-US"/>
        </w:rPr>
        <w:t xml:space="preserve"> in writing prior to such disclosure so that the Disclos</w:t>
      </w:r>
      <w:r w:rsidR="006A2B03" w:rsidRPr="000874FB">
        <w:rPr>
          <w:rFonts w:ascii="Arial" w:hAnsi="Arial" w:cs="Arial"/>
          <w:sz w:val="18"/>
          <w:szCs w:val="18"/>
          <w:lang w:val="en-US"/>
        </w:rPr>
        <w:t xml:space="preserve">ing Party </w:t>
      </w:r>
      <w:r w:rsidR="007F7F35" w:rsidRPr="000874FB">
        <w:rPr>
          <w:rFonts w:ascii="Arial" w:hAnsi="Arial" w:cs="Arial"/>
          <w:sz w:val="18"/>
          <w:szCs w:val="18"/>
          <w:lang w:val="en-US"/>
        </w:rPr>
        <w:t>may contest the disclosure or seek a protective order.</w:t>
      </w:r>
    </w:p>
    <w:p w:rsidR="00AE404F" w:rsidRPr="000874FB" w:rsidRDefault="00AE404F" w:rsidP="00CD5D6C">
      <w:pPr>
        <w:spacing w:line="300" w:lineRule="exact"/>
        <w:jc w:val="both"/>
        <w:rPr>
          <w:rFonts w:ascii="Arial" w:hAnsi="Arial" w:cs="Arial"/>
          <w:b/>
          <w:sz w:val="18"/>
          <w:szCs w:val="18"/>
          <w:lang w:val="en-US"/>
        </w:rPr>
      </w:pPr>
    </w:p>
    <w:p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rsidR="00AE404F" w:rsidRPr="000874FB" w:rsidRDefault="00AE404F" w:rsidP="00CD5D6C">
      <w:pPr>
        <w:spacing w:line="300" w:lineRule="exact"/>
        <w:jc w:val="both"/>
        <w:rPr>
          <w:rFonts w:ascii="Arial" w:hAnsi="Arial" w:cs="Arial"/>
          <w:sz w:val="18"/>
          <w:szCs w:val="18"/>
          <w:lang w:val="en-US"/>
        </w:rPr>
      </w:pPr>
      <w:r w:rsidRPr="000874FB">
        <w:rPr>
          <w:rFonts w:ascii="Arial" w:hAnsi="Arial" w:cs="Arial"/>
          <w:sz w:val="18"/>
          <w:szCs w:val="18"/>
          <w:lang w:val="en-US"/>
        </w:rPr>
        <w:t>The Receiving Party shall</w:t>
      </w:r>
    </w:p>
    <w:p w:rsidR="007D4A3B" w:rsidRPr="000874FB" w:rsidRDefault="00AE404F" w:rsidP="008A0A25">
      <w:pPr>
        <w:pStyle w:val="Listenabsatz"/>
        <w:numPr>
          <w:ilvl w:val="0"/>
          <w:numId w:val="6"/>
        </w:numPr>
        <w:tabs>
          <w:tab w:val="left" w:pos="851"/>
        </w:tabs>
        <w:spacing w:line="300" w:lineRule="exact"/>
        <w:ind w:hanging="720"/>
        <w:jc w:val="both"/>
        <w:rPr>
          <w:rFonts w:ascii="Arial" w:hAnsi="Arial" w:cs="Arial"/>
          <w:sz w:val="18"/>
          <w:szCs w:val="18"/>
          <w:lang w:val="en-US"/>
        </w:rPr>
      </w:pPr>
      <w:r w:rsidRPr="000874FB">
        <w:rPr>
          <w:rFonts w:ascii="Arial" w:hAnsi="Arial" w:cs="Arial"/>
          <w:sz w:val="18"/>
          <w:szCs w:val="18"/>
          <w:lang w:val="en-US"/>
        </w:rPr>
        <w:t xml:space="preserve">hold in strict confidence and shall not disclose to the public domain or to any third party </w:t>
      </w:r>
      <w:r w:rsidR="00323CA2" w:rsidRPr="000874FB">
        <w:rPr>
          <w:rFonts w:ascii="Arial" w:hAnsi="Arial" w:cs="Arial"/>
          <w:sz w:val="18"/>
          <w:szCs w:val="18"/>
          <w:lang w:val="en-US"/>
        </w:rPr>
        <w:t>Confidential Information, whether or not bound by a non-disclosure agreement,</w:t>
      </w:r>
      <w:r w:rsidRPr="000874FB">
        <w:rPr>
          <w:rFonts w:ascii="Arial" w:hAnsi="Arial" w:cs="Arial"/>
          <w:sz w:val="18"/>
          <w:szCs w:val="18"/>
          <w:lang w:val="en-US"/>
        </w:rPr>
        <w:t xml:space="preserve"> except </w:t>
      </w:r>
      <w:r w:rsidR="00323CA2" w:rsidRPr="000874FB">
        <w:rPr>
          <w:rFonts w:ascii="Arial" w:hAnsi="Arial" w:cs="Arial"/>
          <w:sz w:val="18"/>
          <w:szCs w:val="18"/>
          <w:lang w:val="en-US"/>
        </w:rPr>
        <w:t>where</w:t>
      </w:r>
      <w:r w:rsidRPr="000874FB">
        <w:rPr>
          <w:rFonts w:ascii="Arial" w:hAnsi="Arial" w:cs="Arial"/>
          <w:sz w:val="18"/>
          <w:szCs w:val="18"/>
          <w:lang w:val="en-US"/>
        </w:rPr>
        <w:t xml:space="preserve"> expressly authorized in writing by the Disclosing Party. Confidential </w:t>
      </w:r>
      <w:r w:rsidR="0013361F" w:rsidRPr="000874FB">
        <w:rPr>
          <w:rFonts w:ascii="Arial" w:hAnsi="Arial" w:cs="Arial"/>
          <w:sz w:val="18"/>
          <w:szCs w:val="18"/>
          <w:lang w:val="en-US"/>
        </w:rPr>
        <w:t>I</w:t>
      </w:r>
      <w:r w:rsidRPr="000874FB">
        <w:rPr>
          <w:rFonts w:ascii="Arial" w:hAnsi="Arial" w:cs="Arial"/>
          <w:sz w:val="18"/>
          <w:szCs w:val="18"/>
          <w:lang w:val="en-US"/>
        </w:rPr>
        <w:t xml:space="preserve">nformation may be disclosed without such authorization only to Affiliates of the Receiving Party </w:t>
      </w:r>
      <w:r w:rsidR="00323CA2" w:rsidRPr="000874FB">
        <w:rPr>
          <w:rFonts w:ascii="Arial" w:hAnsi="Arial" w:cs="Arial"/>
          <w:sz w:val="18"/>
          <w:szCs w:val="18"/>
          <w:lang w:val="en-US"/>
        </w:rPr>
        <w:t>where</w:t>
      </w:r>
      <w:r w:rsidRPr="000874FB">
        <w:rPr>
          <w:rFonts w:ascii="Arial" w:hAnsi="Arial" w:cs="Arial"/>
          <w:sz w:val="18"/>
          <w:szCs w:val="18"/>
          <w:lang w:val="en-US"/>
        </w:rPr>
        <w:t xml:space="preserve"> (i) such disclosure is necessary or suitable </w:t>
      </w:r>
      <w:r w:rsidR="00311391" w:rsidRPr="000874FB">
        <w:rPr>
          <w:rFonts w:ascii="Arial" w:hAnsi="Arial" w:cs="Arial"/>
          <w:sz w:val="18"/>
          <w:szCs w:val="18"/>
          <w:lang w:val="en-US"/>
        </w:rPr>
        <w:t>to achieve the Purpose</w:t>
      </w:r>
      <w:r w:rsidRPr="000874FB">
        <w:rPr>
          <w:rFonts w:ascii="Arial" w:hAnsi="Arial" w:cs="Arial"/>
          <w:sz w:val="18"/>
          <w:szCs w:val="18"/>
          <w:lang w:val="en-US"/>
        </w:rPr>
        <w:t xml:space="preserve"> and (ii) the Affiliate is bound </w:t>
      </w:r>
      <w:r w:rsidR="009A1FAE" w:rsidRPr="000874FB">
        <w:rPr>
          <w:rFonts w:ascii="Arial" w:hAnsi="Arial" w:cs="Arial"/>
          <w:sz w:val="18"/>
          <w:szCs w:val="18"/>
          <w:lang w:val="en-US"/>
        </w:rPr>
        <w:t>by a written confidentiality agreement of at least equal scope to this Agreement and which extends to</w:t>
      </w:r>
      <w:r w:rsidR="009F336B">
        <w:rPr>
          <w:rFonts w:ascii="Arial" w:hAnsi="Arial" w:cs="Arial"/>
          <w:sz w:val="18"/>
          <w:szCs w:val="18"/>
          <w:lang w:val="en-US"/>
        </w:rPr>
        <w:t xml:space="preserve"> the Confidential Information;</w:t>
      </w:r>
    </w:p>
    <w:p w:rsidR="009F336B" w:rsidRDefault="00AE404F" w:rsidP="00E86EA8">
      <w:pPr>
        <w:pStyle w:val="Listenabsatz"/>
        <w:numPr>
          <w:ilvl w:val="0"/>
          <w:numId w:val="6"/>
        </w:numPr>
        <w:tabs>
          <w:tab w:val="left" w:pos="851"/>
        </w:tabs>
        <w:spacing w:line="300" w:lineRule="exact"/>
        <w:ind w:hanging="720"/>
        <w:jc w:val="both"/>
        <w:rPr>
          <w:rFonts w:ascii="Arial" w:hAnsi="Arial" w:cs="Arial"/>
          <w:sz w:val="18"/>
          <w:szCs w:val="18"/>
          <w:lang w:val="en-US"/>
        </w:rPr>
      </w:pPr>
      <w:r w:rsidRPr="000874FB">
        <w:rPr>
          <w:rFonts w:ascii="Arial" w:hAnsi="Arial" w:cs="Arial"/>
          <w:sz w:val="18"/>
          <w:szCs w:val="18"/>
          <w:lang w:val="en-US"/>
        </w:rPr>
        <w:t xml:space="preserve">use the Confidential Information </w:t>
      </w:r>
      <w:r w:rsidR="00FA4FC5" w:rsidRPr="000874FB">
        <w:rPr>
          <w:rFonts w:ascii="Arial" w:hAnsi="Arial" w:cs="Arial"/>
          <w:sz w:val="18"/>
          <w:szCs w:val="18"/>
          <w:lang w:val="en-US"/>
        </w:rPr>
        <w:t xml:space="preserve">only </w:t>
      </w:r>
      <w:r w:rsidRPr="000874FB">
        <w:rPr>
          <w:rFonts w:ascii="Arial" w:hAnsi="Arial" w:cs="Arial"/>
          <w:sz w:val="18"/>
          <w:szCs w:val="18"/>
          <w:lang w:val="en-US"/>
        </w:rPr>
        <w:t xml:space="preserve">for </w:t>
      </w:r>
      <w:r w:rsidR="00DC05BD" w:rsidRPr="000874FB">
        <w:rPr>
          <w:rFonts w:ascii="Arial" w:hAnsi="Arial" w:cs="Arial"/>
          <w:sz w:val="18"/>
          <w:szCs w:val="18"/>
          <w:lang w:val="en-US"/>
        </w:rPr>
        <w:t>the Purpose</w:t>
      </w:r>
      <w:r w:rsidR="009F336B">
        <w:rPr>
          <w:rFonts w:ascii="Arial" w:hAnsi="Arial" w:cs="Arial"/>
          <w:sz w:val="18"/>
          <w:szCs w:val="18"/>
          <w:lang w:val="en-US"/>
        </w:rPr>
        <w:t xml:space="preserve">; </w:t>
      </w:r>
    </w:p>
    <w:p w:rsidR="00AE404F" w:rsidRPr="000874FB" w:rsidRDefault="009F336B" w:rsidP="00E86EA8">
      <w:pPr>
        <w:pStyle w:val="Listenabsatz"/>
        <w:numPr>
          <w:ilvl w:val="0"/>
          <w:numId w:val="6"/>
        </w:numPr>
        <w:tabs>
          <w:tab w:val="left" w:pos="851"/>
        </w:tabs>
        <w:spacing w:line="300" w:lineRule="exact"/>
        <w:ind w:hanging="720"/>
        <w:jc w:val="both"/>
        <w:rPr>
          <w:rFonts w:ascii="Arial" w:hAnsi="Arial" w:cs="Arial"/>
          <w:sz w:val="18"/>
          <w:szCs w:val="18"/>
          <w:lang w:val="en-US"/>
        </w:rPr>
      </w:pPr>
      <w:r>
        <w:rPr>
          <w:rFonts w:ascii="Arial" w:hAnsi="Arial" w:cs="Arial"/>
          <w:sz w:val="18"/>
          <w:szCs w:val="18"/>
          <w:lang w:val="en-US"/>
        </w:rPr>
        <w:t>not reverse engineer, disassemble, or de-compile any prototypes, objects, or software disclosed as  Confidential Information;</w:t>
      </w:r>
    </w:p>
    <w:p w:rsidR="00AE404F" w:rsidRPr="000874FB" w:rsidRDefault="00CE4950" w:rsidP="00FA4FC5">
      <w:pPr>
        <w:pStyle w:val="Textkrper"/>
        <w:numPr>
          <w:ilvl w:val="0"/>
          <w:numId w:val="6"/>
        </w:numPr>
        <w:tabs>
          <w:tab w:val="left" w:pos="851"/>
        </w:tabs>
        <w:spacing w:line="300" w:lineRule="exact"/>
        <w:ind w:hanging="720"/>
        <w:rPr>
          <w:rFonts w:cs="Arial"/>
          <w:sz w:val="18"/>
          <w:szCs w:val="18"/>
        </w:rPr>
      </w:pPr>
      <w:r w:rsidRPr="000874FB">
        <w:rPr>
          <w:rFonts w:cs="Arial"/>
          <w:sz w:val="18"/>
          <w:szCs w:val="18"/>
        </w:rPr>
        <w:t xml:space="preserve">at all times take all necessary and reasonable precautions to </w:t>
      </w:r>
      <w:r w:rsidR="00FA4FC5" w:rsidRPr="000874FB">
        <w:rPr>
          <w:rFonts w:cs="Arial"/>
          <w:sz w:val="18"/>
          <w:szCs w:val="18"/>
        </w:rPr>
        <w:t>prevent access to</w:t>
      </w:r>
      <w:r w:rsidRPr="000874FB">
        <w:rPr>
          <w:rFonts w:cs="Arial"/>
          <w:sz w:val="18"/>
          <w:szCs w:val="18"/>
        </w:rPr>
        <w:t xml:space="preserve"> the Confidential Information t</w:t>
      </w:r>
      <w:r w:rsidR="00EB465F" w:rsidRPr="000874FB">
        <w:rPr>
          <w:rFonts w:cs="Arial"/>
          <w:sz w:val="18"/>
          <w:szCs w:val="18"/>
        </w:rPr>
        <w:t>h</w:t>
      </w:r>
      <w:r w:rsidR="00FA4FC5" w:rsidRPr="000874FB">
        <w:rPr>
          <w:rFonts w:cs="Arial"/>
          <w:sz w:val="18"/>
          <w:szCs w:val="18"/>
        </w:rPr>
        <w:t>r</w:t>
      </w:r>
      <w:r w:rsidRPr="000874FB">
        <w:rPr>
          <w:rFonts w:cs="Arial"/>
          <w:sz w:val="18"/>
          <w:szCs w:val="18"/>
        </w:rPr>
        <w:t>o</w:t>
      </w:r>
      <w:r w:rsidR="00FA4FC5" w:rsidRPr="000874FB">
        <w:rPr>
          <w:rFonts w:cs="Arial"/>
          <w:sz w:val="18"/>
          <w:szCs w:val="18"/>
        </w:rPr>
        <w:t>ugh</w:t>
      </w:r>
      <w:r w:rsidRPr="000874FB">
        <w:rPr>
          <w:rFonts w:cs="Arial"/>
          <w:sz w:val="18"/>
          <w:szCs w:val="18"/>
        </w:rPr>
        <w:t xml:space="preserve"> unauthorized persons such precautions shall in no event be less than those the Receiving Party utilizes to protect its own proprietary information and trade secrets</w:t>
      </w:r>
      <w:r w:rsidR="009F336B">
        <w:rPr>
          <w:rFonts w:cs="Arial"/>
          <w:sz w:val="18"/>
          <w:szCs w:val="18"/>
        </w:rPr>
        <w:t>;</w:t>
      </w:r>
    </w:p>
    <w:p w:rsidR="00796602" w:rsidRPr="000874FB" w:rsidRDefault="00CE4950" w:rsidP="00796602">
      <w:pPr>
        <w:pStyle w:val="Listenabsatz"/>
        <w:numPr>
          <w:ilvl w:val="0"/>
          <w:numId w:val="6"/>
        </w:numPr>
        <w:tabs>
          <w:tab w:val="left" w:pos="851"/>
        </w:tabs>
        <w:spacing w:line="300" w:lineRule="exact"/>
        <w:ind w:hanging="720"/>
        <w:jc w:val="both"/>
        <w:rPr>
          <w:rFonts w:ascii="Arial" w:hAnsi="Arial" w:cs="Arial"/>
          <w:sz w:val="18"/>
          <w:szCs w:val="18"/>
          <w:lang w:val="en-US"/>
        </w:rPr>
      </w:pPr>
      <w:r w:rsidRPr="000874FB">
        <w:rPr>
          <w:rFonts w:ascii="Arial" w:hAnsi="Arial" w:cs="Arial"/>
          <w:sz w:val="18"/>
          <w:szCs w:val="18"/>
          <w:lang w:val="en-US"/>
        </w:rPr>
        <w:t xml:space="preserve">restrict </w:t>
      </w:r>
      <w:r w:rsidR="00FA4FC5" w:rsidRPr="000874FB">
        <w:rPr>
          <w:rFonts w:ascii="Arial" w:hAnsi="Arial" w:cs="Arial"/>
          <w:sz w:val="18"/>
          <w:szCs w:val="18"/>
          <w:lang w:val="en-US"/>
        </w:rPr>
        <w:t>access to</w:t>
      </w:r>
      <w:r w:rsidRPr="000874FB">
        <w:rPr>
          <w:rFonts w:ascii="Arial" w:hAnsi="Arial" w:cs="Arial"/>
          <w:sz w:val="18"/>
          <w:szCs w:val="18"/>
          <w:lang w:val="en-US"/>
        </w:rPr>
        <w:t xml:space="preserve"> the Confidential Information to those employees</w:t>
      </w:r>
      <w:r w:rsidR="00A84020" w:rsidRPr="000874FB">
        <w:rPr>
          <w:rFonts w:ascii="Arial" w:hAnsi="Arial" w:cs="Arial"/>
          <w:sz w:val="18"/>
          <w:szCs w:val="18"/>
          <w:lang w:val="en-US"/>
        </w:rPr>
        <w:t xml:space="preserve">, </w:t>
      </w:r>
      <w:r w:rsidR="00AF7613" w:rsidRPr="000874FB">
        <w:rPr>
          <w:rFonts w:ascii="Arial" w:hAnsi="Arial" w:cs="Arial"/>
          <w:sz w:val="18"/>
          <w:szCs w:val="18"/>
          <w:lang w:val="en-US"/>
        </w:rPr>
        <w:t>representatives</w:t>
      </w:r>
      <w:r w:rsidR="00A84020" w:rsidRPr="000874FB">
        <w:rPr>
          <w:rFonts w:ascii="Arial" w:hAnsi="Arial" w:cs="Arial"/>
          <w:sz w:val="18"/>
          <w:szCs w:val="18"/>
          <w:lang w:val="en-US"/>
        </w:rPr>
        <w:t xml:space="preserve"> and consultants</w:t>
      </w:r>
      <w:r w:rsidRPr="000874FB">
        <w:rPr>
          <w:rFonts w:ascii="Arial" w:hAnsi="Arial" w:cs="Arial"/>
          <w:sz w:val="18"/>
          <w:szCs w:val="18"/>
          <w:lang w:val="en-US"/>
        </w:rPr>
        <w:t xml:space="preserve"> who </w:t>
      </w:r>
      <w:r w:rsidR="00FA4FC5" w:rsidRPr="000874FB">
        <w:rPr>
          <w:rFonts w:ascii="Arial" w:hAnsi="Arial" w:cs="Arial"/>
          <w:sz w:val="18"/>
          <w:szCs w:val="18"/>
          <w:lang w:val="en-US"/>
        </w:rPr>
        <w:t>need the Confidential Information in order</w:t>
      </w:r>
      <w:r w:rsidRPr="000874FB">
        <w:rPr>
          <w:rFonts w:ascii="Arial" w:hAnsi="Arial" w:cs="Arial"/>
          <w:sz w:val="18"/>
          <w:szCs w:val="18"/>
          <w:lang w:val="en-US"/>
        </w:rPr>
        <w:t xml:space="preserve"> </w:t>
      </w:r>
      <w:r w:rsidR="00311391" w:rsidRPr="000874FB">
        <w:rPr>
          <w:rFonts w:ascii="Arial" w:hAnsi="Arial" w:cs="Arial"/>
          <w:sz w:val="18"/>
          <w:szCs w:val="18"/>
          <w:lang w:val="en-US"/>
        </w:rPr>
        <w:t xml:space="preserve">to achieve the Purpose </w:t>
      </w:r>
      <w:r w:rsidRPr="000874FB">
        <w:rPr>
          <w:rFonts w:ascii="Arial" w:hAnsi="Arial" w:cs="Arial"/>
          <w:sz w:val="18"/>
          <w:szCs w:val="18"/>
          <w:lang w:val="en-US"/>
        </w:rPr>
        <w:t xml:space="preserve">and who are bound, whether as a condition of </w:t>
      </w:r>
      <w:r w:rsidR="00796602" w:rsidRPr="000874FB">
        <w:rPr>
          <w:rFonts w:ascii="Arial" w:hAnsi="Arial" w:cs="Arial"/>
          <w:sz w:val="18"/>
          <w:szCs w:val="18"/>
          <w:lang w:val="en-US"/>
        </w:rPr>
        <w:t xml:space="preserve">an </w:t>
      </w:r>
      <w:r w:rsidRPr="000874FB">
        <w:rPr>
          <w:rFonts w:ascii="Arial" w:hAnsi="Arial" w:cs="Arial"/>
          <w:sz w:val="18"/>
          <w:szCs w:val="18"/>
          <w:lang w:val="en-US"/>
        </w:rPr>
        <w:t xml:space="preserve">employment contract or otherwise, by a written </w:t>
      </w:r>
      <w:r w:rsidR="00796602" w:rsidRPr="000874FB">
        <w:rPr>
          <w:rFonts w:ascii="Arial" w:hAnsi="Arial" w:cs="Arial"/>
          <w:sz w:val="18"/>
          <w:szCs w:val="18"/>
          <w:lang w:val="en-US"/>
        </w:rPr>
        <w:t>confidentiality</w:t>
      </w:r>
      <w:r w:rsidRPr="000874FB">
        <w:rPr>
          <w:rFonts w:ascii="Arial" w:hAnsi="Arial" w:cs="Arial"/>
          <w:sz w:val="18"/>
          <w:szCs w:val="18"/>
          <w:lang w:val="en-US"/>
        </w:rPr>
        <w:t xml:space="preserve"> agreement of at least equal scope to this Agreement and which extends to the Confidential Information and to disclose the Confidential Information only to the extent that is necessary for such employees</w:t>
      </w:r>
      <w:r w:rsidR="00413BE9" w:rsidRPr="000874FB">
        <w:rPr>
          <w:rFonts w:ascii="Arial" w:hAnsi="Arial" w:cs="Arial"/>
          <w:sz w:val="18"/>
          <w:szCs w:val="18"/>
          <w:lang w:val="en-US"/>
        </w:rPr>
        <w:t>, contractors or consultants</w:t>
      </w:r>
      <w:r w:rsidRPr="000874FB">
        <w:rPr>
          <w:rFonts w:ascii="Arial" w:hAnsi="Arial" w:cs="Arial"/>
          <w:sz w:val="18"/>
          <w:szCs w:val="18"/>
          <w:lang w:val="en-US"/>
        </w:rPr>
        <w:t xml:space="preserve"> to </w:t>
      </w:r>
      <w:r w:rsidR="00FA4FC5" w:rsidRPr="000874FB">
        <w:rPr>
          <w:rFonts w:ascii="Arial" w:hAnsi="Arial" w:cs="Arial"/>
          <w:sz w:val="18"/>
          <w:szCs w:val="18"/>
          <w:lang w:val="en-US"/>
        </w:rPr>
        <w:t>achieve the Purpose of the Agreement</w:t>
      </w:r>
      <w:r w:rsidRPr="000874FB">
        <w:rPr>
          <w:rFonts w:ascii="Arial" w:hAnsi="Arial" w:cs="Arial"/>
          <w:sz w:val="18"/>
          <w:szCs w:val="18"/>
          <w:lang w:val="en-US"/>
        </w:rPr>
        <w:t>.</w:t>
      </w:r>
      <w:r w:rsidR="00796602" w:rsidRPr="000874FB">
        <w:rPr>
          <w:rFonts w:ascii="Arial" w:hAnsi="Arial" w:cs="Arial"/>
          <w:sz w:val="18"/>
          <w:szCs w:val="18"/>
          <w:lang w:val="en-US"/>
        </w:rPr>
        <w:t xml:space="preserve"> Notwithstanding the foregoing, the Receiving Party will be responsible for any unauthorized use, reproduction or disclosure of Confidential Information by its employees, representatives, consultants and Affiliates.</w:t>
      </w:r>
    </w:p>
    <w:p w:rsidR="001E3627" w:rsidRPr="000874FB" w:rsidRDefault="001E3627" w:rsidP="00CD5D6C">
      <w:pPr>
        <w:tabs>
          <w:tab w:val="left" w:pos="576"/>
        </w:tabs>
        <w:spacing w:line="300" w:lineRule="exact"/>
        <w:ind w:left="576" w:hanging="576"/>
        <w:jc w:val="both"/>
        <w:rPr>
          <w:rFonts w:ascii="Arial" w:hAnsi="Arial" w:cs="Arial"/>
          <w:sz w:val="18"/>
          <w:szCs w:val="18"/>
          <w:lang w:val="en-US"/>
        </w:rPr>
      </w:pPr>
    </w:p>
    <w:p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rsidR="00C85FDE" w:rsidRPr="000874FB" w:rsidRDefault="00282FA7"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bookmarkStart w:id="1" w:name="_Ref358120265"/>
      <w:r w:rsidRPr="000874FB">
        <w:rPr>
          <w:rFonts w:ascii="Arial" w:hAnsi="Arial" w:cs="Arial"/>
          <w:sz w:val="18"/>
          <w:szCs w:val="18"/>
          <w:lang w:val="en-US"/>
        </w:rPr>
        <w:t>All</w:t>
      </w:r>
      <w:r w:rsidR="00C85FDE" w:rsidRPr="000874FB">
        <w:rPr>
          <w:rFonts w:ascii="Arial" w:hAnsi="Arial" w:cs="Arial"/>
          <w:sz w:val="18"/>
          <w:szCs w:val="18"/>
          <w:lang w:val="en-US"/>
        </w:rPr>
        <w:t xml:space="preserve"> documents, drawings, data carriers, samples </w:t>
      </w:r>
      <w:r w:rsidR="00C2026D" w:rsidRPr="000874FB">
        <w:rPr>
          <w:rFonts w:ascii="Arial" w:hAnsi="Arial" w:cs="Arial"/>
          <w:sz w:val="18"/>
          <w:szCs w:val="18"/>
          <w:lang w:val="en-US"/>
        </w:rPr>
        <w:t xml:space="preserve">and other materials </w:t>
      </w:r>
      <w:r w:rsidR="00C85FDE" w:rsidRPr="000874FB">
        <w:rPr>
          <w:rFonts w:ascii="Arial" w:hAnsi="Arial" w:cs="Arial"/>
          <w:sz w:val="18"/>
          <w:szCs w:val="18"/>
          <w:lang w:val="en-US"/>
        </w:rPr>
        <w:t>which contain</w:t>
      </w:r>
      <w:r w:rsidR="002C0997" w:rsidRPr="000874FB">
        <w:rPr>
          <w:rFonts w:ascii="Arial" w:hAnsi="Arial" w:cs="Arial"/>
          <w:sz w:val="18"/>
          <w:szCs w:val="18"/>
          <w:lang w:val="en-US"/>
        </w:rPr>
        <w:t xml:space="preserve"> or embody </w:t>
      </w:r>
      <w:r w:rsidR="00C85FDE" w:rsidRPr="000874FB">
        <w:rPr>
          <w:rFonts w:ascii="Arial" w:hAnsi="Arial" w:cs="Arial"/>
          <w:sz w:val="18"/>
          <w:szCs w:val="18"/>
          <w:lang w:val="en-US"/>
        </w:rPr>
        <w:t xml:space="preserve"> Confidential Information shall remain the sole and exclusive property of the Disclosing Party and shall, as well as any copies thereof, be returned </w:t>
      </w:r>
      <w:r w:rsidR="00323CA2" w:rsidRPr="000874FB">
        <w:rPr>
          <w:rFonts w:ascii="Arial" w:hAnsi="Arial" w:cs="Arial"/>
          <w:sz w:val="18"/>
          <w:szCs w:val="18"/>
          <w:lang w:val="en-US"/>
        </w:rPr>
        <w:t>upon written request without undue delay</w:t>
      </w:r>
      <w:r w:rsidR="00C85FDE" w:rsidRPr="000874FB">
        <w:rPr>
          <w:rFonts w:ascii="Arial" w:hAnsi="Arial" w:cs="Arial"/>
          <w:sz w:val="18"/>
          <w:szCs w:val="18"/>
          <w:lang w:val="en-US"/>
        </w:rPr>
        <w:t xml:space="preserve"> to the Disclosing Party or destroyed at the Disclosing Party’s sole option. If the Disclosing Party elects destruction</w:t>
      </w:r>
      <w:r w:rsidR="00323CA2" w:rsidRPr="000874FB">
        <w:rPr>
          <w:rFonts w:ascii="Arial" w:hAnsi="Arial" w:cs="Arial"/>
          <w:sz w:val="18"/>
          <w:szCs w:val="18"/>
          <w:lang w:val="en-US"/>
        </w:rPr>
        <w:t>,</w:t>
      </w:r>
      <w:r w:rsidR="00C85FDE" w:rsidRPr="000874FB">
        <w:rPr>
          <w:rFonts w:ascii="Arial" w:hAnsi="Arial" w:cs="Arial"/>
          <w:sz w:val="18"/>
          <w:szCs w:val="18"/>
          <w:lang w:val="en-US"/>
        </w:rPr>
        <w:t xml:space="preserve"> the Receiving Party shall </w:t>
      </w:r>
      <w:r w:rsidR="0035597A" w:rsidRPr="000874FB">
        <w:rPr>
          <w:rFonts w:ascii="Arial" w:hAnsi="Arial" w:cs="Arial"/>
          <w:sz w:val="18"/>
          <w:szCs w:val="18"/>
          <w:lang w:val="en-US"/>
        </w:rPr>
        <w:t xml:space="preserve">confirm </w:t>
      </w:r>
      <w:r w:rsidR="00C85FDE" w:rsidRPr="000874FB">
        <w:rPr>
          <w:rFonts w:ascii="Arial" w:hAnsi="Arial" w:cs="Arial"/>
          <w:sz w:val="18"/>
          <w:szCs w:val="18"/>
          <w:lang w:val="en-US"/>
        </w:rPr>
        <w:t xml:space="preserve">such destruction promptly upon request. </w:t>
      </w:r>
      <w:r w:rsidR="002B03D1" w:rsidRPr="000874FB">
        <w:rPr>
          <w:rFonts w:ascii="Arial" w:hAnsi="Arial" w:cs="Arial"/>
          <w:sz w:val="18"/>
          <w:szCs w:val="18"/>
          <w:lang w:val="en-US"/>
        </w:rPr>
        <w:t xml:space="preserve">The obligations under this </w:t>
      </w:r>
      <w:r w:rsidR="00D93493">
        <w:rPr>
          <w:rFonts w:ascii="Arial" w:hAnsi="Arial" w:cs="Arial"/>
          <w:sz w:val="18"/>
          <w:szCs w:val="18"/>
          <w:lang w:val="en-US"/>
        </w:rPr>
        <w:t xml:space="preserve">Article </w:t>
      </w:r>
      <w:r w:rsidR="00DC6AD3">
        <w:rPr>
          <w:rFonts w:ascii="Arial" w:hAnsi="Arial" w:cs="Arial"/>
          <w:sz w:val="18"/>
          <w:szCs w:val="18"/>
          <w:lang w:val="en-US"/>
        </w:rPr>
        <w:fldChar w:fldCharType="begin"/>
      </w:r>
      <w:r w:rsidR="00DC6AD3">
        <w:rPr>
          <w:rFonts w:ascii="Arial" w:hAnsi="Arial" w:cs="Arial"/>
          <w:sz w:val="18"/>
          <w:szCs w:val="18"/>
          <w:lang w:val="en-US"/>
        </w:rPr>
        <w:instrText xml:space="preserve"> REF _Ref358120265 \r \h </w:instrText>
      </w:r>
      <w:r w:rsidR="00DC6AD3">
        <w:rPr>
          <w:rFonts w:ascii="Arial" w:hAnsi="Arial" w:cs="Arial"/>
          <w:sz w:val="18"/>
          <w:szCs w:val="18"/>
          <w:lang w:val="en-US"/>
        </w:rPr>
      </w:r>
      <w:r w:rsidR="00DC6AD3">
        <w:rPr>
          <w:rFonts w:ascii="Arial" w:hAnsi="Arial" w:cs="Arial"/>
          <w:sz w:val="18"/>
          <w:szCs w:val="18"/>
          <w:lang w:val="en-US"/>
        </w:rPr>
        <w:fldChar w:fldCharType="separate"/>
      </w:r>
      <w:r w:rsidR="00913076">
        <w:rPr>
          <w:rFonts w:ascii="Arial" w:hAnsi="Arial" w:cs="Arial"/>
          <w:sz w:val="18"/>
          <w:szCs w:val="18"/>
          <w:lang w:val="en-US"/>
        </w:rPr>
        <w:t>3.1</w:t>
      </w:r>
      <w:r w:rsidR="00DC6AD3">
        <w:rPr>
          <w:rFonts w:ascii="Arial" w:hAnsi="Arial" w:cs="Arial"/>
          <w:sz w:val="18"/>
          <w:szCs w:val="18"/>
          <w:lang w:val="en-US"/>
        </w:rPr>
        <w:fldChar w:fldCharType="end"/>
      </w:r>
      <w:r w:rsidR="002B03D1" w:rsidRPr="000874FB">
        <w:rPr>
          <w:rFonts w:ascii="Arial" w:hAnsi="Arial" w:cs="Arial"/>
          <w:sz w:val="18"/>
          <w:szCs w:val="18"/>
          <w:lang w:val="en-US"/>
        </w:rPr>
        <w:t xml:space="preserve"> </w:t>
      </w:r>
      <w:r w:rsidR="001A6D43" w:rsidRPr="000874FB">
        <w:rPr>
          <w:rFonts w:ascii="Arial" w:hAnsi="Arial" w:cs="Arial"/>
          <w:sz w:val="18"/>
          <w:szCs w:val="18"/>
          <w:lang w:val="en-US"/>
        </w:rPr>
        <w:t>s</w:t>
      </w:r>
      <w:r w:rsidR="002B03D1" w:rsidRPr="000874FB">
        <w:rPr>
          <w:rFonts w:ascii="Arial" w:hAnsi="Arial" w:cs="Arial"/>
          <w:sz w:val="18"/>
          <w:szCs w:val="18"/>
          <w:lang w:val="en-US"/>
        </w:rPr>
        <w:t xml:space="preserve">hall not apply for </w:t>
      </w:r>
      <w:r w:rsidR="001A6D43" w:rsidRPr="000874FB">
        <w:rPr>
          <w:rFonts w:ascii="Arial" w:hAnsi="Arial" w:cs="Arial"/>
          <w:sz w:val="18"/>
          <w:szCs w:val="18"/>
          <w:lang w:val="en-US"/>
        </w:rPr>
        <w:lastRenderedPageBreak/>
        <w:t>archival electronic backup copies created by the Receiving Party on a regular basis in the ordinary course of business with the sole purpose of data protection and for archival copies retained by the Receiving Party to comply with applicable laws. Such copies shall not be used for any other purposes than archival purposes and preservation of evidence</w:t>
      </w:r>
      <w:r w:rsidR="002B03D1" w:rsidRPr="000874FB">
        <w:rPr>
          <w:rFonts w:ascii="Arial" w:hAnsi="Arial" w:cs="Arial"/>
          <w:sz w:val="18"/>
          <w:szCs w:val="18"/>
          <w:lang w:val="en-US"/>
        </w:rPr>
        <w:t>.</w:t>
      </w:r>
      <w:bookmarkEnd w:id="1"/>
    </w:p>
    <w:p w:rsidR="00C85FDE" w:rsidRPr="000874FB" w:rsidRDefault="00C85FDE"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All intellectual property rights related to the Confidential Information</w:t>
      </w:r>
      <w:r w:rsidR="007404B6" w:rsidRPr="000874FB">
        <w:rPr>
          <w:rFonts w:ascii="Arial" w:hAnsi="Arial" w:cs="Arial"/>
          <w:sz w:val="18"/>
          <w:szCs w:val="18"/>
          <w:lang w:val="en-US"/>
        </w:rPr>
        <w:t>,</w:t>
      </w:r>
      <w:r w:rsidRPr="000874FB">
        <w:rPr>
          <w:rFonts w:ascii="Arial" w:hAnsi="Arial" w:cs="Arial"/>
          <w:sz w:val="18"/>
          <w:szCs w:val="18"/>
          <w:lang w:val="en-US"/>
        </w:rPr>
        <w:t xml:space="preserve"> including </w:t>
      </w:r>
      <w:r w:rsidR="00A579BC" w:rsidRPr="000874FB">
        <w:rPr>
          <w:rFonts w:ascii="Arial" w:hAnsi="Arial" w:cs="Arial"/>
          <w:sz w:val="18"/>
          <w:szCs w:val="18"/>
          <w:lang w:val="en-US"/>
        </w:rPr>
        <w:t>but not limited to</w:t>
      </w:r>
      <w:r w:rsidRPr="000874FB">
        <w:rPr>
          <w:rFonts w:ascii="Arial" w:hAnsi="Arial" w:cs="Arial"/>
          <w:sz w:val="18"/>
          <w:szCs w:val="18"/>
          <w:lang w:val="en-US"/>
        </w:rPr>
        <w:t xml:space="preserve"> patents and copyrights</w:t>
      </w:r>
      <w:r w:rsidR="007404B6" w:rsidRPr="000874FB">
        <w:rPr>
          <w:rFonts w:ascii="Arial" w:hAnsi="Arial" w:cs="Arial"/>
          <w:sz w:val="18"/>
          <w:szCs w:val="18"/>
          <w:lang w:val="en-US"/>
        </w:rPr>
        <w:t>,</w:t>
      </w:r>
      <w:r w:rsidRPr="000874FB">
        <w:rPr>
          <w:rFonts w:ascii="Arial" w:hAnsi="Arial" w:cs="Arial"/>
          <w:sz w:val="18"/>
          <w:szCs w:val="18"/>
          <w:lang w:val="en-US"/>
        </w:rPr>
        <w:t xml:space="preserve"> shall remain with the Disclosing Party. The Receiving Party shall not at any time infringe such right, title or interest of the Disclosing Party concerning the Confidential Information nor aid others in doing so, directly or indirectly. Nothing contained in this Agreement shall be construed as granting a license under any patent, copyright or other intellectual property right of the Disclosing Party with respect to the Confidential Information except the right to use the Confidential Information in accordance with the terms and conditions of this Agreement.</w:t>
      </w:r>
    </w:p>
    <w:p w:rsidR="00C85FDE" w:rsidRPr="000874FB" w:rsidRDefault="00C85FDE"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No Party makes any representation</w:t>
      </w:r>
      <w:r w:rsidR="00876C13" w:rsidRPr="000874FB">
        <w:rPr>
          <w:rFonts w:ascii="Arial" w:hAnsi="Arial" w:cs="Arial"/>
          <w:sz w:val="18"/>
          <w:szCs w:val="18"/>
          <w:lang w:val="en-US"/>
        </w:rPr>
        <w:t>s</w:t>
      </w:r>
      <w:r w:rsidRPr="000874FB">
        <w:rPr>
          <w:rFonts w:ascii="Arial" w:hAnsi="Arial" w:cs="Arial"/>
          <w:sz w:val="18"/>
          <w:szCs w:val="18"/>
          <w:lang w:val="en-US"/>
        </w:rPr>
        <w:t xml:space="preserve">, either expressed nor implied, as to the adequacy, </w:t>
      </w:r>
      <w:r w:rsidR="00322A4B" w:rsidRPr="000874FB">
        <w:rPr>
          <w:rFonts w:ascii="Arial" w:hAnsi="Arial" w:cs="Arial"/>
          <w:sz w:val="18"/>
          <w:szCs w:val="18"/>
          <w:lang w:val="en-US"/>
        </w:rPr>
        <w:t xml:space="preserve">usability, </w:t>
      </w:r>
      <w:r w:rsidRPr="000874FB">
        <w:rPr>
          <w:rFonts w:ascii="Arial" w:hAnsi="Arial" w:cs="Arial"/>
          <w:sz w:val="18"/>
          <w:szCs w:val="18"/>
          <w:lang w:val="en-US"/>
        </w:rPr>
        <w:t xml:space="preserve">sufficiency, freedom from defect of any kind, </w:t>
      </w:r>
      <w:r w:rsidR="00323CA2" w:rsidRPr="000874FB">
        <w:rPr>
          <w:rFonts w:ascii="Arial" w:hAnsi="Arial" w:cs="Arial"/>
          <w:sz w:val="18"/>
          <w:szCs w:val="18"/>
          <w:lang w:val="en-US"/>
        </w:rPr>
        <w:t>or non-infringement of</w:t>
      </w:r>
      <w:r w:rsidRPr="000874FB">
        <w:rPr>
          <w:rFonts w:ascii="Arial" w:hAnsi="Arial" w:cs="Arial"/>
          <w:sz w:val="18"/>
          <w:szCs w:val="18"/>
          <w:lang w:val="en-US"/>
        </w:rPr>
        <w:t xml:space="preserve"> </w:t>
      </w:r>
      <w:r w:rsidR="00323CA2" w:rsidRPr="000874FB">
        <w:rPr>
          <w:rFonts w:ascii="Arial" w:hAnsi="Arial" w:cs="Arial"/>
          <w:sz w:val="18"/>
          <w:szCs w:val="18"/>
          <w:lang w:val="en-US"/>
        </w:rPr>
        <w:t xml:space="preserve">any patent, </w:t>
      </w:r>
      <w:r w:rsidRPr="000874FB">
        <w:rPr>
          <w:rFonts w:ascii="Arial" w:hAnsi="Arial" w:cs="Arial"/>
          <w:sz w:val="18"/>
          <w:szCs w:val="18"/>
          <w:lang w:val="en-US"/>
        </w:rPr>
        <w:t>copyright, trade secret or other proprietary rights that may result from the use of the Confidential Information</w:t>
      </w:r>
      <w:r w:rsidR="00323CA2" w:rsidRPr="000874FB">
        <w:rPr>
          <w:rFonts w:ascii="Arial" w:hAnsi="Arial" w:cs="Arial"/>
          <w:sz w:val="18"/>
          <w:szCs w:val="18"/>
          <w:lang w:val="en-US"/>
        </w:rPr>
        <w:t>,</w:t>
      </w:r>
      <w:r w:rsidRPr="000874FB">
        <w:rPr>
          <w:rFonts w:ascii="Arial" w:hAnsi="Arial" w:cs="Arial"/>
          <w:sz w:val="18"/>
          <w:szCs w:val="18"/>
          <w:lang w:val="en-US"/>
        </w:rPr>
        <w:t xml:space="preserve"> nor shall the Parties incur any responsibilities or obligations whatsoever by reason of the furnishing or receiving of such Confidential Information, except as provided in this Agreement.</w:t>
      </w:r>
    </w:p>
    <w:p w:rsidR="00C85FDE" w:rsidRPr="000874FB" w:rsidRDefault="00C85FDE"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Nothing contained in this Agreement shall be construed as an obligation to disclose any Confidential Information to the other Party, or to enter into any other agreement or relationship with the other Party.</w:t>
      </w:r>
    </w:p>
    <w:p w:rsidR="00AE404F" w:rsidRPr="000874FB" w:rsidRDefault="00AE404F" w:rsidP="00E820FE">
      <w:pPr>
        <w:tabs>
          <w:tab w:val="left" w:pos="576"/>
        </w:tabs>
        <w:spacing w:line="300" w:lineRule="atLeast"/>
        <w:ind w:left="576" w:hanging="576"/>
        <w:jc w:val="both"/>
        <w:rPr>
          <w:rFonts w:ascii="Arial" w:hAnsi="Arial" w:cs="Arial"/>
          <w:sz w:val="18"/>
          <w:szCs w:val="18"/>
          <w:lang w:val="en-US"/>
        </w:rPr>
      </w:pPr>
    </w:p>
    <w:p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rsidR="00AE404F" w:rsidRPr="000874FB" w:rsidRDefault="00AE404F" w:rsidP="004D1AA9">
      <w:pPr>
        <w:tabs>
          <w:tab w:val="left" w:pos="-720"/>
        </w:tabs>
        <w:spacing w:line="300" w:lineRule="exact"/>
        <w:ind w:left="567"/>
        <w:jc w:val="both"/>
        <w:rPr>
          <w:rFonts w:ascii="Arial" w:hAnsi="Arial" w:cs="Arial"/>
          <w:spacing w:val="-3"/>
          <w:sz w:val="18"/>
          <w:szCs w:val="18"/>
          <w:lang w:val="en-US"/>
        </w:rPr>
      </w:pPr>
      <w:r w:rsidRPr="000874FB">
        <w:rPr>
          <w:rFonts w:ascii="Arial" w:hAnsi="Arial" w:cs="Arial"/>
          <w:sz w:val="18"/>
          <w:szCs w:val="18"/>
          <w:lang w:val="en-US"/>
        </w:rPr>
        <w:t xml:space="preserve">The Receiving Party acknowledges that the Confidential Information is the valuable proprietary information and/or confidential trade secret of the Disclosing Party and that the Disclosing Party will sustain irreparable financial and business loss by any breach of the terms and conditions of this Agreement </w:t>
      </w:r>
      <w:r w:rsidRPr="000874FB">
        <w:rPr>
          <w:rFonts w:ascii="Arial" w:hAnsi="Arial" w:cs="Arial"/>
          <w:spacing w:val="-3"/>
          <w:sz w:val="18"/>
          <w:szCs w:val="18"/>
          <w:lang w:val="en-US"/>
        </w:rPr>
        <w:t xml:space="preserve">and money damages may not afford the </w:t>
      </w:r>
      <w:r w:rsidR="00876C13" w:rsidRPr="000874FB">
        <w:rPr>
          <w:rFonts w:ascii="Arial" w:hAnsi="Arial" w:cs="Arial"/>
          <w:spacing w:val="-3"/>
          <w:sz w:val="18"/>
          <w:szCs w:val="18"/>
          <w:lang w:val="en-US"/>
        </w:rPr>
        <w:t>Disclosing</w:t>
      </w:r>
      <w:r w:rsidRPr="000874FB">
        <w:rPr>
          <w:rFonts w:ascii="Arial" w:hAnsi="Arial" w:cs="Arial"/>
          <w:spacing w:val="-3"/>
          <w:sz w:val="18"/>
          <w:szCs w:val="18"/>
          <w:lang w:val="en-US"/>
        </w:rPr>
        <w:t xml:space="preserve"> Party an adequate remedy. Therefore</w:t>
      </w:r>
      <w:r w:rsidR="0035597A" w:rsidRPr="000874FB">
        <w:rPr>
          <w:rFonts w:ascii="Arial" w:hAnsi="Arial" w:cs="Arial"/>
          <w:spacing w:val="-3"/>
          <w:sz w:val="18"/>
          <w:szCs w:val="18"/>
          <w:lang w:val="en-US"/>
        </w:rPr>
        <w:t>,</w:t>
      </w:r>
      <w:r w:rsidRPr="000874FB">
        <w:rPr>
          <w:rFonts w:ascii="Arial" w:hAnsi="Arial" w:cs="Arial"/>
          <w:spacing w:val="-3"/>
          <w:sz w:val="18"/>
          <w:szCs w:val="18"/>
          <w:lang w:val="en-US"/>
        </w:rPr>
        <w:t xml:space="preserve"> </w:t>
      </w:r>
      <w:r w:rsidRPr="000874FB">
        <w:rPr>
          <w:rFonts w:ascii="Arial" w:hAnsi="Arial" w:cs="Arial"/>
          <w:sz w:val="18"/>
          <w:szCs w:val="18"/>
          <w:lang w:val="en-US"/>
        </w:rPr>
        <w:t xml:space="preserve">in the event of a breach of this Agreement by the Receiving Party, </w:t>
      </w:r>
      <w:r w:rsidR="0035597A" w:rsidRPr="000874FB">
        <w:rPr>
          <w:rFonts w:ascii="Arial" w:hAnsi="Arial" w:cs="Arial"/>
          <w:sz w:val="18"/>
          <w:szCs w:val="18"/>
          <w:lang w:val="en-US"/>
        </w:rPr>
        <w:t xml:space="preserve">the Disclosing Party may seek </w:t>
      </w:r>
      <w:r w:rsidRPr="000874FB">
        <w:rPr>
          <w:rFonts w:ascii="Arial" w:hAnsi="Arial" w:cs="Arial"/>
          <w:sz w:val="18"/>
          <w:szCs w:val="18"/>
          <w:lang w:val="en-US"/>
        </w:rPr>
        <w:t xml:space="preserve">all remedies granted under law or equity, </w:t>
      </w:r>
      <w:r w:rsidR="0035597A" w:rsidRPr="000874FB">
        <w:rPr>
          <w:rFonts w:ascii="Arial" w:hAnsi="Arial" w:cs="Arial"/>
          <w:sz w:val="18"/>
          <w:szCs w:val="18"/>
          <w:lang w:val="en-US"/>
        </w:rPr>
        <w:t>including</w:t>
      </w:r>
      <w:r w:rsidR="00527E25" w:rsidRPr="000874FB">
        <w:rPr>
          <w:rFonts w:ascii="Arial" w:hAnsi="Arial" w:cs="Arial"/>
          <w:sz w:val="18"/>
          <w:szCs w:val="18"/>
          <w:lang w:val="en-US"/>
        </w:rPr>
        <w:t xml:space="preserve"> without limitation</w:t>
      </w:r>
      <w:r w:rsidRPr="000874FB">
        <w:rPr>
          <w:rFonts w:ascii="Arial" w:hAnsi="Arial" w:cs="Arial"/>
          <w:sz w:val="18"/>
          <w:szCs w:val="18"/>
          <w:lang w:val="en-US"/>
        </w:rPr>
        <w:t xml:space="preserve"> injunctive or other court-ordered relief that may be available against a threatened or continuing breach.</w:t>
      </w:r>
    </w:p>
    <w:p w:rsidR="00AE404F" w:rsidRPr="000874FB" w:rsidRDefault="00AE404F" w:rsidP="00CD5D6C">
      <w:pPr>
        <w:tabs>
          <w:tab w:val="left" w:pos="-720"/>
        </w:tabs>
        <w:spacing w:line="300" w:lineRule="exact"/>
        <w:jc w:val="both"/>
        <w:rPr>
          <w:rFonts w:ascii="Arial" w:hAnsi="Arial" w:cs="Arial"/>
          <w:spacing w:val="-3"/>
          <w:sz w:val="18"/>
          <w:szCs w:val="18"/>
          <w:lang w:val="en-US"/>
        </w:rPr>
      </w:pPr>
    </w:p>
    <w:p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rsidR="00AE404F" w:rsidRPr="000874FB" w:rsidRDefault="00AE404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 xml:space="preserve">This Agreement comes into effect </w:t>
      </w:r>
      <w:r w:rsidR="0035597A" w:rsidRPr="000874FB">
        <w:rPr>
          <w:rFonts w:ascii="Arial" w:hAnsi="Arial" w:cs="Arial"/>
          <w:sz w:val="18"/>
          <w:szCs w:val="18"/>
          <w:lang w:val="en-US"/>
        </w:rPr>
        <w:t xml:space="preserve">on the date last </w:t>
      </w:r>
      <w:r w:rsidRPr="000874FB">
        <w:rPr>
          <w:rFonts w:ascii="Arial" w:hAnsi="Arial" w:cs="Arial"/>
          <w:sz w:val="18"/>
          <w:szCs w:val="18"/>
          <w:lang w:val="en-US"/>
        </w:rPr>
        <w:t xml:space="preserve">signed by both Parties and remains effective for a period </w:t>
      </w:r>
      <w:r w:rsidR="00D34A08" w:rsidRPr="000874FB">
        <w:rPr>
          <w:rFonts w:ascii="Arial" w:hAnsi="Arial" w:cs="Arial"/>
          <w:sz w:val="18"/>
          <w:szCs w:val="18"/>
          <w:lang w:val="en-US"/>
        </w:rPr>
        <w:t xml:space="preserve">of </w:t>
      </w:r>
      <w:r w:rsidR="004D1AA9">
        <w:rPr>
          <w:rFonts w:ascii="Arial" w:hAnsi="Arial" w:cs="Arial"/>
          <w:sz w:val="18"/>
          <w:szCs w:val="18"/>
          <w:lang w:val="en-US"/>
        </w:rPr>
        <w:t>5</w:t>
      </w:r>
      <w:r w:rsidRPr="000874FB">
        <w:rPr>
          <w:rFonts w:ascii="Arial" w:hAnsi="Arial" w:cs="Arial"/>
          <w:sz w:val="18"/>
          <w:szCs w:val="18"/>
          <w:lang w:val="en-US"/>
        </w:rPr>
        <w:t xml:space="preserve"> (</w:t>
      </w:r>
      <w:r w:rsidR="004D1AA9">
        <w:rPr>
          <w:rFonts w:ascii="Arial" w:hAnsi="Arial" w:cs="Arial"/>
          <w:sz w:val="18"/>
          <w:szCs w:val="18"/>
          <w:lang w:val="en-US"/>
        </w:rPr>
        <w:t>fife</w:t>
      </w:r>
      <w:r w:rsidRPr="000874FB">
        <w:rPr>
          <w:rFonts w:ascii="Arial" w:hAnsi="Arial" w:cs="Arial"/>
          <w:sz w:val="18"/>
          <w:szCs w:val="18"/>
          <w:lang w:val="en-US"/>
        </w:rPr>
        <w:t>) years thereafter. It</w:t>
      </w:r>
      <w:r w:rsidR="004D1AA9">
        <w:rPr>
          <w:rFonts w:ascii="Arial" w:hAnsi="Arial" w:cs="Arial"/>
          <w:sz w:val="18"/>
          <w:szCs w:val="18"/>
          <w:lang w:val="en-US"/>
        </w:rPr>
        <w:t xml:space="preserve"> is automatically extended by a further year in each case, unless it may be terminated in wirting any time prior the end of thes term by either Party</w:t>
      </w:r>
      <w:r w:rsidRPr="000874FB">
        <w:rPr>
          <w:rFonts w:ascii="Arial" w:hAnsi="Arial" w:cs="Arial"/>
          <w:sz w:val="18"/>
          <w:szCs w:val="18"/>
          <w:lang w:val="en-US"/>
        </w:rPr>
        <w:t xml:space="preserve">; termination will become effective thirty (30) days </w:t>
      </w:r>
      <w:r w:rsidR="00323CA2" w:rsidRPr="000874FB">
        <w:rPr>
          <w:rFonts w:ascii="Arial" w:hAnsi="Arial" w:cs="Arial"/>
          <w:sz w:val="18"/>
          <w:szCs w:val="18"/>
          <w:lang w:val="en-US"/>
        </w:rPr>
        <w:t>from</w:t>
      </w:r>
      <w:r w:rsidRPr="000874FB">
        <w:rPr>
          <w:rFonts w:ascii="Arial" w:hAnsi="Arial" w:cs="Arial"/>
          <w:sz w:val="18"/>
          <w:szCs w:val="18"/>
          <w:lang w:val="en-US"/>
        </w:rPr>
        <w:t xml:space="preserve"> date of receipt of the termination notice.</w:t>
      </w:r>
    </w:p>
    <w:p w:rsidR="00AE404F" w:rsidRPr="000874FB" w:rsidRDefault="00AE404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The obligations to protect Confidential Information shall survive the term of this Agreement for a period of five (5) years</w:t>
      </w:r>
      <w:r w:rsidR="00E26DF8" w:rsidRPr="000874FB">
        <w:rPr>
          <w:rFonts w:ascii="Arial" w:hAnsi="Arial" w:cs="Arial"/>
          <w:sz w:val="17"/>
          <w:lang w:val="en-US"/>
        </w:rPr>
        <w:t xml:space="preserve"> </w:t>
      </w:r>
      <w:r w:rsidR="00E26DF8" w:rsidRPr="000874FB">
        <w:rPr>
          <w:rFonts w:ascii="Arial" w:hAnsi="Arial" w:cs="Arial"/>
          <w:sz w:val="18"/>
          <w:szCs w:val="18"/>
          <w:lang w:val="en-US"/>
        </w:rPr>
        <w:t>from the expiration or earlier termination of this Agreement.</w:t>
      </w:r>
      <w:r w:rsidRPr="000874FB">
        <w:rPr>
          <w:rFonts w:ascii="Arial" w:hAnsi="Arial" w:cs="Arial"/>
          <w:sz w:val="18"/>
          <w:szCs w:val="18"/>
          <w:lang w:val="en-US"/>
        </w:rPr>
        <w:t xml:space="preserve"> </w:t>
      </w:r>
    </w:p>
    <w:p w:rsidR="00AE404F" w:rsidRPr="000874FB" w:rsidRDefault="00AE404F" w:rsidP="00E820FE">
      <w:pPr>
        <w:tabs>
          <w:tab w:val="left" w:pos="567"/>
        </w:tabs>
        <w:spacing w:line="300" w:lineRule="atLeast"/>
        <w:ind w:left="576" w:hanging="576"/>
        <w:jc w:val="both"/>
        <w:rPr>
          <w:rFonts w:ascii="Arial" w:hAnsi="Arial" w:cs="Arial"/>
          <w:sz w:val="18"/>
          <w:szCs w:val="18"/>
          <w:lang w:val="en-US"/>
        </w:rPr>
      </w:pPr>
    </w:p>
    <w:p w:rsidR="003C08DF" w:rsidRPr="008A5D93" w:rsidRDefault="003C08DF" w:rsidP="008A5D93">
      <w:pPr>
        <w:pStyle w:val="Listenabsatz"/>
        <w:numPr>
          <w:ilvl w:val="0"/>
          <w:numId w:val="14"/>
        </w:numPr>
        <w:spacing w:line="300" w:lineRule="exact"/>
        <w:jc w:val="both"/>
        <w:rPr>
          <w:rFonts w:ascii="Arial" w:hAnsi="Arial" w:cs="Arial"/>
          <w:sz w:val="18"/>
          <w:szCs w:val="18"/>
          <w:u w:val="single"/>
          <w:lang w:val="en-US"/>
        </w:rPr>
      </w:pPr>
    </w:p>
    <w:p w:rsidR="003C08DF" w:rsidRPr="000874FB" w:rsidRDefault="003C08D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This Agreement contains and constitutes the entire understanding and agreement between the Parties with regard to the exchange and protection of the Confidential Information.</w:t>
      </w:r>
    </w:p>
    <w:p w:rsidR="003C08DF" w:rsidRPr="000874FB" w:rsidRDefault="003C08DF" w:rsidP="00604017">
      <w:pPr>
        <w:pStyle w:val="1Paragraph"/>
        <w:widowControl/>
        <w:numPr>
          <w:ilvl w:val="1"/>
          <w:numId w:val="14"/>
        </w:numPr>
        <w:tabs>
          <w:tab w:val="left" w:pos="709"/>
        </w:tabs>
        <w:spacing w:line="300" w:lineRule="atLeast"/>
        <w:ind w:left="567" w:hanging="567"/>
        <w:rPr>
          <w:rFonts w:ascii="Arial" w:hAnsi="Arial" w:cs="Arial"/>
          <w:sz w:val="18"/>
          <w:szCs w:val="18"/>
        </w:rPr>
      </w:pPr>
      <w:r w:rsidRPr="000874FB">
        <w:rPr>
          <w:rFonts w:ascii="Arial" w:hAnsi="Arial" w:cs="Arial"/>
          <w:sz w:val="18"/>
          <w:szCs w:val="18"/>
        </w:rPr>
        <w:t>This Agreement may not be amended or modified except by a subsequent agree</w:t>
      </w:r>
      <w:r w:rsidR="00A026C0" w:rsidRPr="000874FB">
        <w:rPr>
          <w:rFonts w:ascii="Arial" w:hAnsi="Arial" w:cs="Arial"/>
          <w:sz w:val="18"/>
          <w:szCs w:val="18"/>
        </w:rPr>
        <w:t>ment in writing by duly authoriz</w:t>
      </w:r>
      <w:r w:rsidRPr="000874FB">
        <w:rPr>
          <w:rFonts w:ascii="Arial" w:hAnsi="Arial" w:cs="Arial"/>
          <w:sz w:val="18"/>
          <w:szCs w:val="18"/>
        </w:rPr>
        <w:t xml:space="preserve">ed officers or representatives of the Parties. This written form requirement cannot be </w:t>
      </w:r>
      <w:r w:rsidR="00323CA2" w:rsidRPr="000874FB">
        <w:rPr>
          <w:rFonts w:ascii="Arial" w:hAnsi="Arial" w:cs="Arial"/>
          <w:sz w:val="18"/>
          <w:szCs w:val="18"/>
        </w:rPr>
        <w:t xml:space="preserve">waived </w:t>
      </w:r>
      <w:r w:rsidRPr="000874FB">
        <w:rPr>
          <w:rFonts w:ascii="Arial" w:hAnsi="Arial" w:cs="Arial"/>
          <w:sz w:val="18"/>
          <w:szCs w:val="18"/>
        </w:rPr>
        <w:t>except by a written instrument signed by both Parties.</w:t>
      </w:r>
      <w:r w:rsidR="0079118B">
        <w:rPr>
          <w:rFonts w:ascii="Arial" w:hAnsi="Arial" w:cs="Arial"/>
          <w:sz w:val="18"/>
          <w:szCs w:val="18"/>
        </w:rPr>
        <w:t xml:space="preserve"> </w:t>
      </w:r>
      <w:r w:rsidR="00683142" w:rsidRPr="00196E05">
        <w:rPr>
          <w:rFonts w:ascii="Arial" w:hAnsi="Arial" w:cs="Arial"/>
          <w:sz w:val="18"/>
          <w:szCs w:val="18"/>
        </w:rPr>
        <w:t>Scanned copies of signed original documents such as pdf- copies shall be deemed as signed original copies.</w:t>
      </w:r>
    </w:p>
    <w:p w:rsidR="003C08DF" w:rsidRPr="000874FB" w:rsidRDefault="003C08D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This Agreement may neither in whole nor in part be transferred or assigned by one Party to a third party without the prior written consent of the other Party.</w:t>
      </w:r>
    </w:p>
    <w:p w:rsidR="003C08DF" w:rsidRPr="000874FB" w:rsidRDefault="00DA4C3A" w:rsidP="00604017">
      <w:pPr>
        <w:pStyle w:val="Textkrper-Zeileneinzug"/>
        <w:numPr>
          <w:ilvl w:val="1"/>
          <w:numId w:val="14"/>
        </w:numPr>
        <w:tabs>
          <w:tab w:val="clear" w:pos="567"/>
          <w:tab w:val="left" w:pos="709"/>
        </w:tabs>
        <w:ind w:left="567" w:hanging="567"/>
        <w:rPr>
          <w:rFonts w:cs="Arial"/>
          <w:sz w:val="18"/>
          <w:szCs w:val="18"/>
        </w:rPr>
      </w:pPr>
      <w:r w:rsidRPr="000874FB">
        <w:rPr>
          <w:sz w:val="18"/>
          <w:szCs w:val="18"/>
        </w:rPr>
        <w:lastRenderedPageBreak/>
        <w:t>Should a provision of this Agreement be or become invalid or void, the validity of the remainder of this Agreement is not affected. The Parties shall replace the invalid or void provision and amend this Agreement with a provision that comes as close as possible to the invalid provision in a way that is permitted by law.</w:t>
      </w:r>
    </w:p>
    <w:p w:rsidR="003C08DF" w:rsidRPr="000874FB" w:rsidRDefault="003C08DF" w:rsidP="00604017">
      <w:pPr>
        <w:pStyle w:val="Textkrper-Zeileneinzug"/>
        <w:numPr>
          <w:ilvl w:val="1"/>
          <w:numId w:val="14"/>
        </w:numPr>
        <w:tabs>
          <w:tab w:val="clear" w:pos="567"/>
          <w:tab w:val="left" w:pos="709"/>
        </w:tabs>
        <w:ind w:left="567" w:hanging="567"/>
        <w:rPr>
          <w:rFonts w:cs="Arial"/>
          <w:sz w:val="18"/>
          <w:szCs w:val="18"/>
        </w:rPr>
      </w:pPr>
      <w:r w:rsidRPr="000874FB">
        <w:rPr>
          <w:rFonts w:cs="Arial"/>
          <w:sz w:val="18"/>
          <w:szCs w:val="18"/>
        </w:rPr>
        <w:t>A waiver of any term or condition in one instance shall not be deemed to be a waiver of such term or condition in any other instance.</w:t>
      </w:r>
      <w:r w:rsidR="00E26DF8" w:rsidRPr="000874FB">
        <w:rPr>
          <w:rFonts w:cs="Arial"/>
          <w:sz w:val="18"/>
          <w:szCs w:val="18"/>
        </w:rPr>
        <w:t xml:space="preserve"> No waiver of any right, remedy, power or privilege by any Party under this Agreement shall be effective unless made in writing</w:t>
      </w:r>
      <w:r w:rsidR="00E47D78" w:rsidRPr="000874FB">
        <w:rPr>
          <w:rFonts w:cs="Arial"/>
          <w:sz w:val="18"/>
          <w:szCs w:val="18"/>
        </w:rPr>
        <w:t>.</w:t>
      </w:r>
    </w:p>
    <w:p w:rsidR="00AE404F" w:rsidRPr="000874FB" w:rsidRDefault="00AE404F" w:rsidP="00E820FE">
      <w:pPr>
        <w:tabs>
          <w:tab w:val="left" w:pos="567"/>
        </w:tabs>
        <w:spacing w:line="300" w:lineRule="atLeast"/>
        <w:ind w:left="576" w:hanging="576"/>
        <w:jc w:val="both"/>
        <w:rPr>
          <w:rFonts w:ascii="Arial" w:hAnsi="Arial" w:cs="Arial"/>
          <w:sz w:val="18"/>
          <w:szCs w:val="18"/>
          <w:lang w:val="en-US"/>
        </w:rPr>
      </w:pPr>
    </w:p>
    <w:p w:rsidR="00AE404F" w:rsidRPr="008A5D93" w:rsidRDefault="00AE404F" w:rsidP="008A5D93">
      <w:pPr>
        <w:pStyle w:val="Listenabsatz"/>
        <w:numPr>
          <w:ilvl w:val="0"/>
          <w:numId w:val="14"/>
        </w:numPr>
        <w:spacing w:line="300" w:lineRule="exact"/>
        <w:jc w:val="both"/>
        <w:rPr>
          <w:rFonts w:ascii="Arial" w:hAnsi="Arial" w:cs="Arial"/>
          <w:b/>
          <w:sz w:val="18"/>
          <w:szCs w:val="18"/>
          <w:u w:val="single"/>
          <w:lang w:val="en-US"/>
        </w:rPr>
      </w:pPr>
    </w:p>
    <w:p w:rsidR="00AE404F" w:rsidRPr="000874FB" w:rsidRDefault="00AE404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 xml:space="preserve">This Agreement shall be subject to and interpreted in accordance with the laws of Germany </w:t>
      </w:r>
      <w:r w:rsidR="003A0766" w:rsidRPr="000874FB">
        <w:rPr>
          <w:rFonts w:ascii="Arial" w:hAnsi="Arial" w:cs="Arial"/>
          <w:sz w:val="18"/>
          <w:szCs w:val="18"/>
          <w:lang w:val="en-US"/>
        </w:rPr>
        <w:t>without regard to the conflict of laws provisions thereof</w:t>
      </w:r>
      <w:r w:rsidRPr="000874FB">
        <w:rPr>
          <w:rFonts w:ascii="Arial" w:hAnsi="Arial" w:cs="Arial"/>
          <w:sz w:val="18"/>
          <w:szCs w:val="18"/>
          <w:lang w:val="en-US"/>
        </w:rPr>
        <w:t>.</w:t>
      </w:r>
    </w:p>
    <w:p w:rsidR="00AE404F" w:rsidRPr="000874FB" w:rsidRDefault="00AE404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 xml:space="preserve">All disputes arising out of or in connection with this Agreement shall be </w:t>
      </w:r>
      <w:r w:rsidR="00876C13" w:rsidRPr="000874FB">
        <w:rPr>
          <w:rFonts w:ascii="Arial" w:hAnsi="Arial" w:cs="Arial"/>
          <w:sz w:val="18"/>
          <w:szCs w:val="18"/>
          <w:lang w:val="en-US"/>
        </w:rPr>
        <w:t xml:space="preserve">finally </w:t>
      </w:r>
      <w:r w:rsidRPr="000874FB">
        <w:rPr>
          <w:rFonts w:ascii="Arial" w:hAnsi="Arial" w:cs="Arial"/>
          <w:sz w:val="18"/>
          <w:szCs w:val="18"/>
          <w:lang w:val="en-US"/>
        </w:rPr>
        <w:t>settled under the Rules of Arbitration of the International Chamber of Commerce by one arbitrator appointed in accordance with the said Rules. The pl</w:t>
      </w:r>
      <w:r w:rsidR="00A95E6F" w:rsidRPr="000874FB">
        <w:rPr>
          <w:rFonts w:ascii="Arial" w:hAnsi="Arial" w:cs="Arial"/>
          <w:sz w:val="18"/>
          <w:szCs w:val="18"/>
          <w:lang w:val="en-US"/>
        </w:rPr>
        <w:t xml:space="preserve">ace of arbitration shall be </w:t>
      </w:r>
      <w:r w:rsidR="003A0766" w:rsidRPr="000874FB">
        <w:rPr>
          <w:rFonts w:ascii="Arial" w:hAnsi="Arial" w:cs="Arial"/>
          <w:sz w:val="18"/>
          <w:szCs w:val="18"/>
          <w:lang w:val="en-US"/>
        </w:rPr>
        <w:t xml:space="preserve">in the city where </w:t>
      </w:r>
      <w:r w:rsidR="00E30939" w:rsidRPr="000874FB">
        <w:rPr>
          <w:rFonts w:ascii="Arial" w:hAnsi="Arial" w:cs="Arial"/>
          <w:sz w:val="18"/>
          <w:szCs w:val="18"/>
          <w:lang w:val="en-US"/>
        </w:rPr>
        <w:t xml:space="preserve">Zeiss </w:t>
      </w:r>
      <w:r w:rsidR="003A0766" w:rsidRPr="000874FB">
        <w:rPr>
          <w:rFonts w:ascii="Arial" w:hAnsi="Arial" w:cs="Arial"/>
          <w:sz w:val="18"/>
          <w:szCs w:val="18"/>
          <w:lang w:val="en-US"/>
        </w:rPr>
        <w:t>has its principal place of business</w:t>
      </w:r>
      <w:r w:rsidRPr="000874FB">
        <w:rPr>
          <w:rFonts w:ascii="Arial" w:hAnsi="Arial" w:cs="Arial"/>
          <w:sz w:val="18"/>
          <w:szCs w:val="18"/>
          <w:lang w:val="en-US"/>
        </w:rPr>
        <w:t>. The procedural laws of the place of arbitration shall apply where the Rules are silent. Arbitration language shall be English.</w:t>
      </w:r>
      <w:r w:rsidR="00EF1BFD" w:rsidRPr="000874FB">
        <w:rPr>
          <w:rFonts w:ascii="Arial" w:hAnsi="Arial" w:cs="Arial"/>
          <w:sz w:val="18"/>
          <w:szCs w:val="18"/>
          <w:lang w:val="en-US"/>
        </w:rPr>
        <w:t xml:space="preserve"> </w:t>
      </w:r>
      <w:r w:rsidRPr="000874FB">
        <w:rPr>
          <w:rFonts w:ascii="Arial" w:hAnsi="Arial" w:cs="Arial"/>
          <w:sz w:val="18"/>
          <w:szCs w:val="18"/>
          <w:lang w:val="en-US"/>
        </w:rPr>
        <w:t xml:space="preserve">The costs of the arbitration procedures and the reasonable attorney costs of the prevailing Party shall be borne by the defeated Party. </w:t>
      </w:r>
    </w:p>
    <w:p w:rsidR="00AE404F" w:rsidRPr="000874FB" w:rsidRDefault="00AE404F" w:rsidP="00CD5D6C">
      <w:pPr>
        <w:spacing w:line="300" w:lineRule="exact"/>
        <w:jc w:val="both"/>
        <w:rPr>
          <w:rFonts w:ascii="Arial" w:hAnsi="Arial" w:cs="Arial"/>
          <w:sz w:val="18"/>
          <w:szCs w:val="18"/>
          <w:lang w:val="en-US"/>
        </w:rPr>
      </w:pPr>
    </w:p>
    <w:p w:rsidR="00AE404F" w:rsidRPr="000874FB" w:rsidRDefault="00AE404F" w:rsidP="00CD5D6C">
      <w:pPr>
        <w:spacing w:line="300" w:lineRule="exact"/>
        <w:jc w:val="both"/>
        <w:rPr>
          <w:rFonts w:ascii="Arial" w:hAnsi="Arial" w:cs="Arial"/>
          <w:sz w:val="18"/>
          <w:szCs w:val="18"/>
          <w:lang w:val="en-US"/>
        </w:rPr>
      </w:pPr>
    </w:p>
    <w:p w:rsidR="00F221E0" w:rsidRPr="000874FB" w:rsidRDefault="003B0484" w:rsidP="000874FB">
      <w:pPr>
        <w:tabs>
          <w:tab w:val="left" w:pos="5103"/>
        </w:tabs>
        <w:spacing w:line="300" w:lineRule="exact"/>
        <w:jc w:val="both"/>
        <w:rPr>
          <w:rFonts w:ascii="Arial" w:hAnsi="Arial" w:cs="Arial"/>
          <w:sz w:val="18"/>
          <w:szCs w:val="18"/>
          <w:lang w:val="en-US"/>
        </w:rPr>
      </w:pPr>
      <w:r>
        <w:rPr>
          <w:rFonts w:ascii="Arial" w:hAnsi="Arial" w:cs="Arial"/>
          <w:b/>
          <w:sz w:val="18"/>
          <w:szCs w:val="18"/>
          <w:lang w:val="en-US"/>
        </w:rPr>
        <w:t>For</w:t>
      </w:r>
      <w:r w:rsidR="00C01DCB" w:rsidRPr="000874FB">
        <w:rPr>
          <w:rFonts w:ascii="Arial" w:hAnsi="Arial" w:cs="Arial"/>
          <w:b/>
          <w:sz w:val="18"/>
          <w:szCs w:val="18"/>
          <w:lang w:val="en-US"/>
        </w:rPr>
        <w:t xml:space="preserve"> </w:t>
      </w:r>
      <w:r w:rsidR="00F221E0" w:rsidRPr="000874FB">
        <w:rPr>
          <w:rFonts w:ascii="Arial" w:hAnsi="Arial" w:cs="Arial"/>
          <w:b/>
          <w:sz w:val="18"/>
          <w:szCs w:val="18"/>
          <w:lang w:val="en-US"/>
        </w:rPr>
        <w:t>Zeiss</w:t>
      </w:r>
      <w:r w:rsidR="00F221E0" w:rsidRPr="000874FB">
        <w:rPr>
          <w:rFonts w:ascii="Arial" w:hAnsi="Arial" w:cs="Arial"/>
          <w:sz w:val="18"/>
          <w:szCs w:val="18"/>
          <w:lang w:val="en-US"/>
        </w:rPr>
        <w:t>:</w:t>
      </w:r>
      <w:r w:rsidR="00F221E0" w:rsidRPr="000874FB">
        <w:rPr>
          <w:rFonts w:ascii="Arial" w:hAnsi="Arial" w:cs="Arial"/>
          <w:sz w:val="18"/>
          <w:szCs w:val="18"/>
          <w:lang w:val="en-US"/>
        </w:rPr>
        <w:tab/>
      </w:r>
      <w:r w:rsidR="00F221E0" w:rsidRPr="000874FB">
        <w:rPr>
          <w:rFonts w:ascii="Arial" w:hAnsi="Arial" w:cs="Arial"/>
          <w:b/>
          <w:sz w:val="18"/>
          <w:szCs w:val="18"/>
          <w:lang w:val="en-US"/>
        </w:rPr>
        <w:t>For Partner</w:t>
      </w:r>
      <w:r w:rsidR="00F221E0" w:rsidRPr="000874FB">
        <w:rPr>
          <w:rFonts w:ascii="Arial" w:hAnsi="Arial" w:cs="Arial"/>
          <w:sz w:val="18"/>
          <w:szCs w:val="18"/>
          <w:lang w:val="en-US"/>
        </w:rPr>
        <w:t>:</w:t>
      </w:r>
    </w:p>
    <w:p w:rsidR="00F221E0" w:rsidRPr="000874FB" w:rsidRDefault="00F221E0" w:rsidP="000874FB">
      <w:pPr>
        <w:tabs>
          <w:tab w:val="left" w:pos="5103"/>
        </w:tabs>
        <w:spacing w:line="300" w:lineRule="exact"/>
        <w:jc w:val="both"/>
        <w:rPr>
          <w:rFonts w:ascii="Arial" w:hAnsi="Arial" w:cs="Arial"/>
          <w:sz w:val="18"/>
          <w:szCs w:val="18"/>
          <w:lang w:val="en-US"/>
        </w:rPr>
      </w:pPr>
    </w:p>
    <w:p w:rsidR="00CC6BE4" w:rsidRPr="000874FB" w:rsidRDefault="00CC6BE4" w:rsidP="000874FB">
      <w:pPr>
        <w:tabs>
          <w:tab w:val="left" w:pos="5103"/>
        </w:tabs>
        <w:spacing w:line="300" w:lineRule="exact"/>
        <w:jc w:val="both"/>
        <w:rPr>
          <w:rFonts w:ascii="Arial" w:hAnsi="Arial" w:cs="Arial"/>
          <w:sz w:val="18"/>
          <w:szCs w:val="18"/>
          <w:lang w:val="en-US"/>
        </w:rPr>
      </w:pPr>
    </w:p>
    <w:p w:rsidR="00F221E0" w:rsidRPr="000874FB" w:rsidRDefault="00F221E0" w:rsidP="000874FB">
      <w:pPr>
        <w:tabs>
          <w:tab w:val="left" w:pos="5103"/>
        </w:tabs>
        <w:jc w:val="both"/>
        <w:rPr>
          <w:rFonts w:ascii="Arial" w:hAnsi="Arial" w:cs="Arial"/>
          <w:sz w:val="17"/>
          <w:lang w:val="en-US"/>
        </w:rPr>
      </w:pPr>
      <w:r w:rsidRPr="000874FB">
        <w:rPr>
          <w:rFonts w:ascii="Arial" w:hAnsi="Arial" w:cs="Arial"/>
          <w:sz w:val="17"/>
          <w:lang w:val="en-US"/>
        </w:rPr>
        <w:t>……………………………………………………….</w:t>
      </w:r>
      <w:r w:rsidRPr="000874FB">
        <w:rPr>
          <w:rFonts w:ascii="Arial" w:hAnsi="Arial" w:cs="Arial"/>
          <w:sz w:val="17"/>
          <w:lang w:val="en-US"/>
        </w:rPr>
        <w:tab/>
        <w:t>……………………………………………………….. (Date)</w:t>
      </w:r>
      <w:r w:rsidRPr="000874FB">
        <w:rPr>
          <w:rFonts w:ascii="Arial" w:hAnsi="Arial" w:cs="Arial"/>
          <w:sz w:val="17"/>
          <w:lang w:val="en-US"/>
        </w:rPr>
        <w:tab/>
        <w:t>(Date)</w:t>
      </w:r>
    </w:p>
    <w:p w:rsidR="00F221E0" w:rsidRPr="000874FB" w:rsidRDefault="00F221E0" w:rsidP="000874FB">
      <w:pPr>
        <w:tabs>
          <w:tab w:val="left" w:pos="5103"/>
        </w:tabs>
        <w:jc w:val="both"/>
        <w:rPr>
          <w:rFonts w:ascii="Arial" w:hAnsi="Arial" w:cs="Arial"/>
          <w:sz w:val="17"/>
          <w:lang w:val="en-US"/>
        </w:rPr>
      </w:pPr>
    </w:p>
    <w:p w:rsidR="00F221E0" w:rsidRDefault="00F221E0" w:rsidP="000874FB">
      <w:pPr>
        <w:tabs>
          <w:tab w:val="left" w:pos="5103"/>
        </w:tabs>
        <w:jc w:val="both"/>
        <w:rPr>
          <w:rFonts w:ascii="Arial" w:hAnsi="Arial" w:cs="Arial"/>
          <w:sz w:val="17"/>
          <w:lang w:val="en-US"/>
        </w:rPr>
      </w:pPr>
    </w:p>
    <w:p w:rsidR="000874FB" w:rsidRPr="000874FB" w:rsidRDefault="000874FB" w:rsidP="000874FB">
      <w:pPr>
        <w:tabs>
          <w:tab w:val="left" w:pos="5103"/>
        </w:tabs>
        <w:jc w:val="both"/>
        <w:rPr>
          <w:rFonts w:ascii="Arial" w:hAnsi="Arial" w:cs="Arial"/>
          <w:sz w:val="17"/>
          <w:lang w:val="en-US"/>
        </w:rPr>
      </w:pPr>
    </w:p>
    <w:p w:rsidR="00F221E0" w:rsidRPr="000874FB" w:rsidRDefault="00F221E0" w:rsidP="000874FB">
      <w:pPr>
        <w:tabs>
          <w:tab w:val="left" w:pos="5103"/>
        </w:tabs>
        <w:jc w:val="both"/>
        <w:rPr>
          <w:rFonts w:ascii="Arial" w:hAnsi="Arial" w:cs="Arial"/>
          <w:sz w:val="17"/>
          <w:lang w:val="en-US"/>
        </w:rPr>
      </w:pPr>
      <w:r w:rsidRPr="000874FB">
        <w:rPr>
          <w:rFonts w:ascii="Arial" w:hAnsi="Arial" w:cs="Arial"/>
          <w:sz w:val="17"/>
          <w:lang w:val="en-US"/>
        </w:rPr>
        <w:t>………………………………………………………..</w:t>
      </w:r>
      <w:r w:rsidRPr="000874FB">
        <w:rPr>
          <w:rFonts w:ascii="Arial" w:hAnsi="Arial" w:cs="Arial"/>
          <w:sz w:val="17"/>
          <w:lang w:val="en-US"/>
        </w:rPr>
        <w:tab/>
        <w:t>……………………………………………………….. (Signature)</w:t>
      </w:r>
      <w:r w:rsidRPr="000874FB">
        <w:rPr>
          <w:rFonts w:ascii="Arial" w:hAnsi="Arial" w:cs="Arial"/>
          <w:sz w:val="17"/>
          <w:lang w:val="en-US"/>
        </w:rPr>
        <w:tab/>
        <w:t>(Signature)</w:t>
      </w:r>
    </w:p>
    <w:p w:rsidR="00F221E0" w:rsidRDefault="00F221E0" w:rsidP="000874FB">
      <w:pPr>
        <w:tabs>
          <w:tab w:val="left" w:pos="5103"/>
        </w:tabs>
        <w:jc w:val="both"/>
        <w:rPr>
          <w:rFonts w:ascii="Arial" w:hAnsi="Arial" w:cs="Arial"/>
          <w:sz w:val="17"/>
          <w:lang w:val="en-US"/>
        </w:rPr>
      </w:pPr>
    </w:p>
    <w:p w:rsidR="000874FB" w:rsidRPr="000874FB" w:rsidRDefault="000874FB" w:rsidP="000874FB">
      <w:pPr>
        <w:tabs>
          <w:tab w:val="left" w:pos="5103"/>
        </w:tabs>
        <w:jc w:val="both"/>
        <w:rPr>
          <w:rFonts w:ascii="Arial" w:hAnsi="Arial" w:cs="Arial"/>
          <w:sz w:val="17"/>
          <w:lang w:val="en-US"/>
        </w:rPr>
      </w:pPr>
    </w:p>
    <w:p w:rsidR="00F221E0" w:rsidRPr="000874FB" w:rsidRDefault="00F221E0" w:rsidP="000874FB">
      <w:pPr>
        <w:tabs>
          <w:tab w:val="left" w:pos="5103"/>
        </w:tabs>
        <w:jc w:val="both"/>
        <w:rPr>
          <w:rFonts w:ascii="Arial" w:hAnsi="Arial" w:cs="Arial"/>
          <w:sz w:val="17"/>
          <w:lang w:val="en-US"/>
        </w:rPr>
      </w:pPr>
      <w:r w:rsidRPr="000874FB">
        <w:rPr>
          <w:rFonts w:ascii="Arial" w:hAnsi="Arial" w:cs="Arial"/>
          <w:sz w:val="17"/>
          <w:lang w:val="en-US"/>
        </w:rPr>
        <w:t>………………………………………………………..</w:t>
      </w:r>
      <w:r w:rsidRPr="000874FB">
        <w:rPr>
          <w:rFonts w:ascii="Arial" w:hAnsi="Arial" w:cs="Arial"/>
          <w:sz w:val="17"/>
          <w:lang w:val="en-US"/>
        </w:rPr>
        <w:tab/>
        <w:t>……………………………………………………….. (Signatory’s name in capital letters)</w:t>
      </w:r>
      <w:r w:rsidRPr="000874FB">
        <w:rPr>
          <w:rFonts w:ascii="Arial" w:hAnsi="Arial" w:cs="Arial"/>
          <w:sz w:val="17"/>
          <w:lang w:val="en-US"/>
        </w:rPr>
        <w:tab/>
        <w:t>(Signatory’s name in capital letters)</w:t>
      </w:r>
    </w:p>
    <w:p w:rsidR="00F221E0" w:rsidRDefault="00F221E0" w:rsidP="000874FB">
      <w:pPr>
        <w:tabs>
          <w:tab w:val="left" w:pos="5103"/>
        </w:tabs>
        <w:jc w:val="both"/>
        <w:rPr>
          <w:rFonts w:ascii="Arial" w:hAnsi="Arial" w:cs="Arial"/>
          <w:sz w:val="17"/>
          <w:lang w:val="en-US"/>
        </w:rPr>
      </w:pPr>
    </w:p>
    <w:p w:rsidR="00054303" w:rsidRDefault="00054303" w:rsidP="000874FB">
      <w:pPr>
        <w:tabs>
          <w:tab w:val="left" w:pos="5103"/>
        </w:tabs>
        <w:jc w:val="both"/>
        <w:rPr>
          <w:rFonts w:ascii="Arial" w:hAnsi="Arial" w:cs="Arial"/>
          <w:sz w:val="17"/>
          <w:lang w:val="en-US"/>
        </w:rPr>
      </w:pPr>
    </w:p>
    <w:p w:rsidR="00054303" w:rsidRPr="00B8243D" w:rsidRDefault="00054303" w:rsidP="00054303">
      <w:pPr>
        <w:tabs>
          <w:tab w:val="left" w:pos="5103"/>
        </w:tabs>
        <w:jc w:val="both"/>
        <w:rPr>
          <w:rFonts w:ascii="Arial" w:hAnsi="Arial" w:cs="Arial"/>
          <w:sz w:val="17"/>
          <w:lang w:val="en-US"/>
        </w:rPr>
      </w:pPr>
      <w:r w:rsidRPr="00B8243D">
        <w:rPr>
          <w:rFonts w:ascii="Arial" w:hAnsi="Arial" w:cs="Arial"/>
          <w:sz w:val="17"/>
          <w:lang w:val="en-US"/>
        </w:rPr>
        <w:t>………………………………………………………..</w:t>
      </w:r>
      <w:r w:rsidRPr="00B8243D">
        <w:rPr>
          <w:rFonts w:ascii="Arial" w:hAnsi="Arial" w:cs="Arial"/>
          <w:sz w:val="17"/>
          <w:lang w:val="en-US"/>
        </w:rPr>
        <w:tab/>
        <w:t>……………………………………………………….. (Title)</w:t>
      </w:r>
      <w:r w:rsidRPr="00B8243D">
        <w:rPr>
          <w:rFonts w:ascii="Arial" w:hAnsi="Arial" w:cs="Arial"/>
          <w:sz w:val="17"/>
          <w:lang w:val="en-US"/>
        </w:rPr>
        <w:tab/>
        <w:t>(Title)</w:t>
      </w:r>
    </w:p>
    <w:p w:rsidR="00054303" w:rsidRPr="000874FB" w:rsidRDefault="00054303" w:rsidP="000874FB">
      <w:pPr>
        <w:tabs>
          <w:tab w:val="left" w:pos="5103"/>
        </w:tabs>
        <w:jc w:val="both"/>
        <w:rPr>
          <w:rFonts w:ascii="Arial" w:hAnsi="Arial" w:cs="Arial"/>
          <w:sz w:val="17"/>
          <w:lang w:val="en-US"/>
        </w:rPr>
      </w:pPr>
    </w:p>
    <w:p w:rsidR="00F221E0" w:rsidRPr="000874FB" w:rsidRDefault="00F221E0" w:rsidP="000874FB">
      <w:pPr>
        <w:tabs>
          <w:tab w:val="left" w:pos="5103"/>
        </w:tabs>
        <w:jc w:val="both"/>
        <w:rPr>
          <w:rFonts w:ascii="Arial" w:hAnsi="Arial" w:cs="Arial"/>
          <w:sz w:val="17"/>
          <w:lang w:val="en-US"/>
        </w:rPr>
      </w:pPr>
    </w:p>
    <w:p w:rsidR="00937F1D" w:rsidRPr="000874FB" w:rsidRDefault="00937F1D" w:rsidP="000874FB">
      <w:pPr>
        <w:tabs>
          <w:tab w:val="left" w:pos="5103"/>
        </w:tabs>
        <w:jc w:val="both"/>
        <w:rPr>
          <w:rFonts w:ascii="Arial" w:hAnsi="Arial" w:cs="Arial"/>
          <w:sz w:val="17"/>
          <w:lang w:val="en-US"/>
        </w:rPr>
      </w:pPr>
    </w:p>
    <w:p w:rsidR="00CC6BE4" w:rsidRPr="000874FB" w:rsidRDefault="00CC6BE4" w:rsidP="000874FB">
      <w:pPr>
        <w:tabs>
          <w:tab w:val="left" w:pos="5103"/>
        </w:tabs>
        <w:jc w:val="both"/>
        <w:rPr>
          <w:rFonts w:ascii="Arial" w:hAnsi="Arial" w:cs="Arial"/>
          <w:sz w:val="17"/>
          <w:lang w:val="en-US"/>
        </w:rPr>
      </w:pPr>
    </w:p>
    <w:p w:rsidR="00F221E0" w:rsidRPr="000874FB" w:rsidRDefault="00F221E0" w:rsidP="000874FB">
      <w:pPr>
        <w:tabs>
          <w:tab w:val="left" w:pos="5103"/>
        </w:tabs>
        <w:jc w:val="both"/>
        <w:rPr>
          <w:rFonts w:ascii="Arial" w:hAnsi="Arial" w:cs="Arial"/>
          <w:sz w:val="17"/>
          <w:lang w:val="en-US"/>
        </w:rPr>
      </w:pPr>
    </w:p>
    <w:p w:rsidR="005A00C6" w:rsidRPr="000874FB" w:rsidRDefault="000874FB" w:rsidP="000874FB">
      <w:pPr>
        <w:tabs>
          <w:tab w:val="left" w:pos="5103"/>
        </w:tabs>
        <w:jc w:val="both"/>
        <w:rPr>
          <w:rFonts w:ascii="Arial" w:hAnsi="Arial" w:cs="Arial"/>
          <w:sz w:val="17"/>
          <w:lang w:val="en-US"/>
        </w:rPr>
      </w:pPr>
      <w:r>
        <w:rPr>
          <w:rFonts w:ascii="Arial" w:hAnsi="Arial" w:cs="Arial"/>
          <w:sz w:val="17"/>
          <w:lang w:val="en-US"/>
        </w:rPr>
        <w:t>………………………………………………………..</w:t>
      </w:r>
    </w:p>
    <w:p w:rsidR="00F221E0" w:rsidRPr="000874FB" w:rsidRDefault="00F221E0" w:rsidP="000874FB">
      <w:pPr>
        <w:tabs>
          <w:tab w:val="left" w:pos="5103"/>
        </w:tabs>
        <w:jc w:val="both"/>
        <w:rPr>
          <w:rFonts w:ascii="Arial" w:hAnsi="Arial" w:cs="Arial"/>
          <w:sz w:val="17"/>
          <w:lang w:val="en-US"/>
        </w:rPr>
      </w:pPr>
      <w:r w:rsidRPr="000874FB">
        <w:rPr>
          <w:rFonts w:ascii="Arial" w:hAnsi="Arial" w:cs="Arial"/>
          <w:sz w:val="17"/>
          <w:lang w:val="en-US"/>
        </w:rPr>
        <w:t>(Signature)</w:t>
      </w:r>
    </w:p>
    <w:p w:rsidR="00F221E0" w:rsidRDefault="00F221E0" w:rsidP="000874FB">
      <w:pPr>
        <w:tabs>
          <w:tab w:val="left" w:pos="5103"/>
        </w:tabs>
        <w:jc w:val="both"/>
        <w:rPr>
          <w:rFonts w:ascii="Arial" w:hAnsi="Arial" w:cs="Arial"/>
          <w:sz w:val="17"/>
          <w:lang w:val="en-US"/>
        </w:rPr>
      </w:pPr>
    </w:p>
    <w:p w:rsidR="000874FB" w:rsidRPr="000874FB" w:rsidRDefault="000874FB" w:rsidP="000874FB">
      <w:pPr>
        <w:tabs>
          <w:tab w:val="left" w:pos="5103"/>
        </w:tabs>
        <w:jc w:val="both"/>
        <w:rPr>
          <w:rFonts w:ascii="Arial" w:hAnsi="Arial" w:cs="Arial"/>
          <w:sz w:val="17"/>
          <w:lang w:val="en-US"/>
        </w:rPr>
      </w:pPr>
    </w:p>
    <w:p w:rsidR="005A00C6" w:rsidRPr="000874FB" w:rsidRDefault="000874FB" w:rsidP="000874FB">
      <w:pPr>
        <w:tabs>
          <w:tab w:val="left" w:pos="5103"/>
        </w:tabs>
        <w:jc w:val="both"/>
        <w:rPr>
          <w:rFonts w:ascii="Arial" w:hAnsi="Arial" w:cs="Arial"/>
          <w:sz w:val="17"/>
          <w:lang w:val="en-US"/>
        </w:rPr>
      </w:pPr>
      <w:r>
        <w:rPr>
          <w:rFonts w:ascii="Arial" w:hAnsi="Arial" w:cs="Arial"/>
          <w:sz w:val="17"/>
          <w:lang w:val="en-US"/>
        </w:rPr>
        <w:t>………………………………………………………..</w:t>
      </w:r>
    </w:p>
    <w:p w:rsidR="00AE404F" w:rsidRDefault="00F221E0" w:rsidP="000874FB">
      <w:pPr>
        <w:tabs>
          <w:tab w:val="left" w:pos="5103"/>
        </w:tabs>
        <w:jc w:val="both"/>
        <w:rPr>
          <w:rFonts w:ascii="Arial" w:hAnsi="Arial" w:cs="Arial"/>
          <w:sz w:val="17"/>
          <w:lang w:val="en-US"/>
        </w:rPr>
      </w:pPr>
      <w:r w:rsidRPr="000874FB">
        <w:rPr>
          <w:rFonts w:ascii="Arial" w:hAnsi="Arial" w:cs="Arial"/>
          <w:sz w:val="17"/>
          <w:lang w:val="en-US"/>
        </w:rPr>
        <w:t>(Signatory’s name in capital letters)</w:t>
      </w:r>
    </w:p>
    <w:p w:rsidR="00054303" w:rsidRDefault="00054303" w:rsidP="000874FB">
      <w:pPr>
        <w:tabs>
          <w:tab w:val="left" w:pos="5103"/>
        </w:tabs>
        <w:jc w:val="both"/>
        <w:rPr>
          <w:rFonts w:ascii="Arial" w:hAnsi="Arial" w:cs="Arial"/>
          <w:sz w:val="17"/>
          <w:lang w:val="en-US"/>
        </w:rPr>
      </w:pPr>
    </w:p>
    <w:p w:rsidR="00054303" w:rsidRDefault="00054303" w:rsidP="000874FB">
      <w:pPr>
        <w:tabs>
          <w:tab w:val="left" w:pos="5103"/>
        </w:tabs>
        <w:jc w:val="both"/>
        <w:rPr>
          <w:rFonts w:ascii="Arial" w:hAnsi="Arial" w:cs="Arial"/>
          <w:sz w:val="17"/>
          <w:lang w:val="en-US"/>
        </w:rPr>
      </w:pPr>
    </w:p>
    <w:p w:rsidR="00054303" w:rsidRDefault="00054303" w:rsidP="000874FB">
      <w:pPr>
        <w:tabs>
          <w:tab w:val="left" w:pos="5103"/>
        </w:tabs>
        <w:jc w:val="both"/>
        <w:rPr>
          <w:rFonts w:ascii="Arial" w:hAnsi="Arial" w:cs="Arial"/>
          <w:sz w:val="17"/>
          <w:lang w:val="en-US"/>
        </w:rPr>
      </w:pPr>
      <w:r w:rsidRPr="00B8243D">
        <w:rPr>
          <w:rFonts w:ascii="Arial" w:hAnsi="Arial" w:cs="Arial"/>
          <w:sz w:val="17"/>
          <w:lang w:val="en-US"/>
        </w:rPr>
        <w:t>………………………………………………………..</w:t>
      </w:r>
    </w:p>
    <w:p w:rsidR="00054303" w:rsidRPr="000874FB" w:rsidRDefault="00054303" w:rsidP="000874FB">
      <w:pPr>
        <w:tabs>
          <w:tab w:val="left" w:pos="5103"/>
        </w:tabs>
        <w:jc w:val="both"/>
        <w:rPr>
          <w:lang w:val="en-US"/>
        </w:rPr>
      </w:pPr>
      <w:r w:rsidRPr="00B8243D">
        <w:rPr>
          <w:rFonts w:ascii="Arial" w:hAnsi="Arial" w:cs="Arial"/>
          <w:sz w:val="17"/>
          <w:lang w:val="en-US"/>
        </w:rPr>
        <w:t>(Title)</w:t>
      </w:r>
    </w:p>
    <w:sectPr w:rsidR="00054303" w:rsidRPr="000874FB" w:rsidSect="00AE6F72">
      <w:headerReference w:type="even" r:id="rId8"/>
      <w:headerReference w:type="default" r:id="rId9"/>
      <w:footerReference w:type="even" r:id="rId10"/>
      <w:footerReference w:type="default" r:id="rId11"/>
      <w:footnotePr>
        <w:numRestart w:val="eachSect"/>
      </w:footnotePr>
      <w:pgSz w:w="11907" w:h="16840" w:code="9"/>
      <w:pgMar w:top="1418"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076" w:rsidRDefault="00913076">
      <w:r>
        <w:separator/>
      </w:r>
    </w:p>
  </w:endnote>
  <w:endnote w:type="continuationSeparator" w:id="0">
    <w:p w:rsidR="00913076" w:rsidRDefault="0091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10 pitch">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EDE" w:rsidRPr="00983AFC" w:rsidRDefault="00607EDE" w:rsidP="00607EDE">
    <w:pPr>
      <w:pStyle w:val="Fuzeile"/>
      <w:framePr w:wrap="around" w:vAnchor="text" w:hAnchor="margin" w:xAlign="right" w:y="1"/>
      <w:ind w:right="360"/>
      <w:rPr>
        <w:rFonts w:ascii="Arial" w:hAnsi="Arial"/>
        <w:sz w:val="18"/>
        <w:lang w:val="en-GB"/>
      </w:rPr>
    </w:pPr>
    <w:r w:rsidRPr="00FF1F74">
      <w:rPr>
        <w:rFonts w:ascii="Arial" w:hAnsi="Arial"/>
        <w:sz w:val="18"/>
        <w:lang w:val="en-GB"/>
      </w:rPr>
      <w:t xml:space="preserve">Page </w:t>
    </w:r>
    <w:r w:rsidRPr="00FF1F74">
      <w:rPr>
        <w:rFonts w:ascii="Arial" w:hAnsi="Arial"/>
        <w:sz w:val="18"/>
        <w:lang w:val="en-GB"/>
      </w:rPr>
      <w:fldChar w:fldCharType="begin"/>
    </w:r>
    <w:r w:rsidRPr="00FF1F74">
      <w:rPr>
        <w:rFonts w:ascii="Arial" w:hAnsi="Arial"/>
        <w:sz w:val="18"/>
        <w:lang w:val="en-GB"/>
      </w:rPr>
      <w:instrText xml:space="preserve"> PAGE </w:instrText>
    </w:r>
    <w:r w:rsidRPr="00FF1F74">
      <w:rPr>
        <w:rFonts w:ascii="Arial" w:hAnsi="Arial"/>
        <w:sz w:val="18"/>
        <w:lang w:val="en-GB"/>
      </w:rPr>
      <w:fldChar w:fldCharType="separate"/>
    </w:r>
    <w:r w:rsidR="00AE6F72">
      <w:rPr>
        <w:rFonts w:ascii="Arial" w:hAnsi="Arial"/>
        <w:noProof/>
        <w:sz w:val="18"/>
        <w:lang w:val="en-GB"/>
      </w:rPr>
      <w:t>4</w:t>
    </w:r>
    <w:r w:rsidRPr="00FF1F74">
      <w:rPr>
        <w:rFonts w:ascii="Arial" w:hAnsi="Arial"/>
        <w:sz w:val="18"/>
        <w:lang w:val="en-GB"/>
      </w:rPr>
      <w:fldChar w:fldCharType="end"/>
    </w:r>
    <w:r w:rsidRPr="00FF1F74">
      <w:rPr>
        <w:rFonts w:ascii="Arial" w:hAnsi="Arial"/>
        <w:sz w:val="18"/>
        <w:lang w:val="en-GB"/>
      </w:rPr>
      <w:t xml:space="preserve"> of </w:t>
    </w:r>
    <w:r w:rsidRPr="00FF1F74">
      <w:rPr>
        <w:rFonts w:ascii="Arial" w:hAnsi="Arial"/>
        <w:sz w:val="18"/>
        <w:lang w:val="en-GB"/>
      </w:rPr>
      <w:fldChar w:fldCharType="begin"/>
    </w:r>
    <w:r w:rsidRPr="00FF1F74">
      <w:rPr>
        <w:rFonts w:ascii="Arial" w:hAnsi="Arial"/>
        <w:sz w:val="18"/>
        <w:lang w:val="en-GB"/>
      </w:rPr>
      <w:instrText xml:space="preserve"> NUMPAGES </w:instrText>
    </w:r>
    <w:r w:rsidRPr="00FF1F74">
      <w:rPr>
        <w:rFonts w:ascii="Arial" w:hAnsi="Arial"/>
        <w:sz w:val="18"/>
        <w:lang w:val="en-GB"/>
      </w:rPr>
      <w:fldChar w:fldCharType="separate"/>
    </w:r>
    <w:r w:rsidR="00196E05">
      <w:rPr>
        <w:rFonts w:ascii="Arial" w:hAnsi="Arial"/>
        <w:noProof/>
        <w:sz w:val="18"/>
        <w:lang w:val="en-GB"/>
      </w:rPr>
      <w:t>4</w:t>
    </w:r>
    <w:r w:rsidRPr="00FF1F74">
      <w:rPr>
        <w:rFonts w:ascii="Arial" w:hAnsi="Arial"/>
        <w:sz w:val="18"/>
        <w:lang w:val="en-GB"/>
      </w:rPr>
      <w:fldChar w:fldCharType="end"/>
    </w:r>
  </w:p>
  <w:p w:rsidR="00E12018" w:rsidRDefault="00177A2F">
    <w:pPr>
      <w:pStyle w:val="Fuzeile"/>
      <w:ind w:right="360"/>
      <w:rPr>
        <w:rFonts w:ascii="Arial" w:hAnsi="Arial"/>
        <w:sz w:val="18"/>
      </w:rPr>
    </w:pPr>
    <w:r>
      <w:rPr>
        <w:rFonts w:ascii="Arial" w:hAnsi="Arial"/>
        <w:sz w:val="18"/>
      </w:rPr>
      <w:t xml:space="preserve">NDA </w:t>
    </w:r>
    <w:r w:rsidR="00C01DCB">
      <w:rPr>
        <w:rFonts w:ascii="Arial" w:hAnsi="Arial"/>
        <w:sz w:val="18"/>
      </w:rPr>
      <w:t>bilateral</w:t>
    </w:r>
    <w:r w:rsidR="00012F84">
      <w:rPr>
        <w:rFonts w:ascii="Arial" w:hAnsi="Arial"/>
        <w:sz w:val="18"/>
      </w:rPr>
      <w:t xml:space="preserve">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18" w:rsidRDefault="00177A2F">
    <w:pPr>
      <w:pStyle w:val="Fuzeile"/>
      <w:ind w:right="360"/>
      <w:rPr>
        <w:rFonts w:ascii="Arial" w:hAnsi="Arial"/>
        <w:sz w:val="18"/>
      </w:rPr>
    </w:pPr>
    <w:r>
      <w:rPr>
        <w:rFonts w:ascii="Arial" w:hAnsi="Arial"/>
        <w:sz w:val="18"/>
      </w:rPr>
      <w:t>NDA</w:t>
    </w:r>
    <w:r w:rsidR="00C01DCB">
      <w:rPr>
        <w:rFonts w:ascii="Arial" w:hAnsi="Arial"/>
        <w:sz w:val="18"/>
      </w:rPr>
      <w:t xml:space="preserve"> </w:t>
    </w:r>
    <w:r w:rsidR="00770899">
      <w:rPr>
        <w:rFonts w:ascii="Arial" w:hAnsi="Arial"/>
        <w:sz w:val="18"/>
      </w:rPr>
      <w:t>2-way</w:t>
    </w:r>
    <w:r w:rsidR="0079118B">
      <w:rPr>
        <w:rFonts w:ascii="Arial" w:hAnsi="Arial"/>
        <w:sz w:val="18"/>
      </w:rPr>
      <w:t xml:space="preserve"> 2017</w:t>
    </w:r>
    <w:r>
      <w:rPr>
        <w:rFonts w:ascii="Arial" w:hAnsi="Arial"/>
        <w:sz w:val="18"/>
      </w:rPr>
      <w:tab/>
    </w:r>
    <w:r>
      <w:rPr>
        <w:rFonts w:ascii="Arial" w:hAnsi="Arial"/>
        <w:sz w:val="18"/>
      </w:rPr>
      <w:tab/>
    </w:r>
    <w:r w:rsidR="004D6EBF">
      <w:rPr>
        <w:rFonts w:ascii="Arial" w:hAnsi="Arial"/>
        <w:sz w:val="18"/>
      </w:rPr>
      <w:t>Page</w:t>
    </w:r>
    <w:r w:rsidR="00AE6F72" w:rsidRPr="00AE6F72">
      <w:rPr>
        <w:rFonts w:ascii="Arial" w:hAnsi="Arial"/>
        <w:sz w:val="18"/>
      </w:rPr>
      <w:t xml:space="preserve"> </w:t>
    </w:r>
    <w:r w:rsidR="00AE6F72" w:rsidRPr="00AE6F72">
      <w:rPr>
        <w:rFonts w:ascii="Arial" w:hAnsi="Arial"/>
        <w:sz w:val="18"/>
      </w:rPr>
      <w:fldChar w:fldCharType="begin"/>
    </w:r>
    <w:r w:rsidR="00AE6F72" w:rsidRPr="00AE6F72">
      <w:rPr>
        <w:rFonts w:ascii="Arial" w:hAnsi="Arial"/>
        <w:sz w:val="18"/>
      </w:rPr>
      <w:instrText>PAGE  \* Arabic  \* MERGEFORMAT</w:instrText>
    </w:r>
    <w:r w:rsidR="00AE6F72" w:rsidRPr="00AE6F72">
      <w:rPr>
        <w:rFonts w:ascii="Arial" w:hAnsi="Arial"/>
        <w:sz w:val="18"/>
      </w:rPr>
      <w:fldChar w:fldCharType="separate"/>
    </w:r>
    <w:r w:rsidR="004D1AA9">
      <w:rPr>
        <w:rFonts w:ascii="Arial" w:hAnsi="Arial"/>
        <w:noProof/>
        <w:sz w:val="18"/>
      </w:rPr>
      <w:t>1</w:t>
    </w:r>
    <w:r w:rsidR="00AE6F72" w:rsidRPr="00AE6F72">
      <w:rPr>
        <w:rFonts w:ascii="Arial" w:hAnsi="Arial"/>
        <w:sz w:val="18"/>
      </w:rPr>
      <w:fldChar w:fldCharType="end"/>
    </w:r>
    <w:r w:rsidR="00AE6F72" w:rsidRPr="00AE6F72">
      <w:rPr>
        <w:rFonts w:ascii="Arial" w:hAnsi="Arial"/>
        <w:sz w:val="18"/>
      </w:rPr>
      <w:t xml:space="preserve"> </w:t>
    </w:r>
    <w:r w:rsidR="004D6EBF">
      <w:rPr>
        <w:rFonts w:ascii="Arial" w:hAnsi="Arial"/>
        <w:sz w:val="18"/>
      </w:rPr>
      <w:t>of</w:t>
    </w:r>
    <w:r w:rsidR="00AE6F72" w:rsidRPr="00AE6F72">
      <w:rPr>
        <w:rFonts w:ascii="Arial" w:hAnsi="Arial"/>
        <w:sz w:val="18"/>
      </w:rPr>
      <w:t xml:space="preserve"> </w:t>
    </w:r>
    <w:r w:rsidR="00AE6F72" w:rsidRPr="00AE6F72">
      <w:rPr>
        <w:rFonts w:ascii="Arial" w:hAnsi="Arial"/>
        <w:sz w:val="18"/>
      </w:rPr>
      <w:fldChar w:fldCharType="begin"/>
    </w:r>
    <w:r w:rsidR="00AE6F72" w:rsidRPr="00AE6F72">
      <w:rPr>
        <w:rFonts w:ascii="Arial" w:hAnsi="Arial"/>
        <w:sz w:val="18"/>
      </w:rPr>
      <w:instrText>NUMPAGES  \* Arabic  \* MERGEFORMAT</w:instrText>
    </w:r>
    <w:r w:rsidR="00AE6F72" w:rsidRPr="00AE6F72">
      <w:rPr>
        <w:rFonts w:ascii="Arial" w:hAnsi="Arial"/>
        <w:sz w:val="18"/>
      </w:rPr>
      <w:fldChar w:fldCharType="separate"/>
    </w:r>
    <w:r w:rsidR="004D1AA9">
      <w:rPr>
        <w:rFonts w:ascii="Arial" w:hAnsi="Arial"/>
        <w:noProof/>
        <w:sz w:val="18"/>
      </w:rPr>
      <w:t>4</w:t>
    </w:r>
    <w:r w:rsidR="00AE6F72" w:rsidRPr="00AE6F72">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076" w:rsidRDefault="00913076">
      <w:r>
        <w:separator/>
      </w:r>
    </w:p>
  </w:footnote>
  <w:footnote w:type="continuationSeparator" w:id="0">
    <w:p w:rsidR="00913076" w:rsidRDefault="0091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18" w:rsidRDefault="00E1201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18" w:rsidRDefault="00E1201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8DB"/>
    <w:multiLevelType w:val="multilevel"/>
    <w:tmpl w:val="4470113C"/>
    <w:lvl w:ilvl="0">
      <w:start w:val="1"/>
      <w:numFmt w:val="decimal"/>
      <w:suff w:val="nothing"/>
      <w:lvlText w:val="Article %1"/>
      <w:lvlJc w:val="left"/>
      <w:pPr>
        <w:ind w:left="360" w:hanging="360"/>
      </w:pPr>
      <w:rPr>
        <w:rFonts w:hint="default"/>
        <w:b/>
        <w:i w:val="0"/>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39666C"/>
    <w:multiLevelType w:val="hybridMultilevel"/>
    <w:tmpl w:val="2EC83A28"/>
    <w:lvl w:ilvl="0" w:tplc="BB380C8A">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3426C3"/>
    <w:multiLevelType w:val="hybridMultilevel"/>
    <w:tmpl w:val="788E574E"/>
    <w:lvl w:ilvl="0" w:tplc="E5E4E736">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BE439A"/>
    <w:multiLevelType w:val="hybridMultilevel"/>
    <w:tmpl w:val="58EA67A2"/>
    <w:lvl w:ilvl="0" w:tplc="BB380C8A">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F444BA"/>
    <w:multiLevelType w:val="hybridMultilevel"/>
    <w:tmpl w:val="504E2080"/>
    <w:lvl w:ilvl="0" w:tplc="E1200B8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7B0CEA"/>
    <w:multiLevelType w:val="multilevel"/>
    <w:tmpl w:val="8772AE5E"/>
    <w:lvl w:ilvl="0">
      <w:start w:val="1"/>
      <w:numFmt w:val="lowerLetter"/>
      <w:lvlText w:val="(%1)"/>
      <w:lvlJc w:val="left"/>
      <w:pPr>
        <w:ind w:left="1005" w:hanging="435"/>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6" w15:restartNumberingAfterBreak="0">
    <w:nsid w:val="449D0D08"/>
    <w:multiLevelType w:val="multilevel"/>
    <w:tmpl w:val="BF2ECB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8FC409D"/>
    <w:multiLevelType w:val="multilevel"/>
    <w:tmpl w:val="27D448B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51F01A75"/>
    <w:multiLevelType w:val="hybridMultilevel"/>
    <w:tmpl w:val="3EACCA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AD0A6C"/>
    <w:multiLevelType w:val="hybridMultilevel"/>
    <w:tmpl w:val="3C3C4510"/>
    <w:lvl w:ilvl="0" w:tplc="883CF67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131397"/>
    <w:multiLevelType w:val="hybridMultilevel"/>
    <w:tmpl w:val="87D20B8A"/>
    <w:lvl w:ilvl="0" w:tplc="034837E6">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AC0A94"/>
    <w:multiLevelType w:val="hybridMultilevel"/>
    <w:tmpl w:val="8772AE5E"/>
    <w:lvl w:ilvl="0" w:tplc="7570E7DC">
      <w:start w:val="1"/>
      <w:numFmt w:val="lowerLetter"/>
      <w:lvlText w:val="(%1)"/>
      <w:lvlJc w:val="left"/>
      <w:pPr>
        <w:ind w:left="1005" w:hanging="435"/>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2" w15:restartNumberingAfterBreak="0">
    <w:nsid w:val="70DF6651"/>
    <w:multiLevelType w:val="multilevel"/>
    <w:tmpl w:val="01069792"/>
    <w:lvl w:ilvl="0">
      <w:start w:val="1"/>
      <w:numFmt w:val="decimal"/>
      <w:lvlText w:val="Artikel %1"/>
      <w:lvlJc w:val="left"/>
      <w:pPr>
        <w:ind w:left="360" w:hanging="360"/>
      </w:pPr>
      <w:rPr>
        <w:rFonts w:hint="default"/>
        <w:b/>
        <w:i w:val="0"/>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853CAC"/>
    <w:multiLevelType w:val="hybridMultilevel"/>
    <w:tmpl w:val="C45A5A96"/>
    <w:lvl w:ilvl="0" w:tplc="5614BFE8">
      <w:start w:val="1"/>
      <w:numFmt w:val="decimal"/>
      <w:lvlText w:val="6.%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1"/>
  </w:num>
  <w:num w:numId="5">
    <w:abstractNumId w:val="5"/>
  </w:num>
  <w:num w:numId="6">
    <w:abstractNumId w:val="9"/>
  </w:num>
  <w:num w:numId="7">
    <w:abstractNumId w:val="2"/>
  </w:num>
  <w:num w:numId="8">
    <w:abstractNumId w:val="10"/>
  </w:num>
  <w:num w:numId="9">
    <w:abstractNumId w:val="1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76"/>
    <w:rsid w:val="000039F0"/>
    <w:rsid w:val="0001107F"/>
    <w:rsid w:val="00012F84"/>
    <w:rsid w:val="00016108"/>
    <w:rsid w:val="00022D73"/>
    <w:rsid w:val="00047EF2"/>
    <w:rsid w:val="00054303"/>
    <w:rsid w:val="0007216A"/>
    <w:rsid w:val="000874FB"/>
    <w:rsid w:val="00090614"/>
    <w:rsid w:val="000916D4"/>
    <w:rsid w:val="00097C1D"/>
    <w:rsid w:val="000A2C81"/>
    <w:rsid w:val="000A4558"/>
    <w:rsid w:val="000B0302"/>
    <w:rsid w:val="000D2482"/>
    <w:rsid w:val="000E3A84"/>
    <w:rsid w:val="000E3BDB"/>
    <w:rsid w:val="00110529"/>
    <w:rsid w:val="0011316A"/>
    <w:rsid w:val="001254ED"/>
    <w:rsid w:val="00125C31"/>
    <w:rsid w:val="0013361F"/>
    <w:rsid w:val="001421B8"/>
    <w:rsid w:val="00151199"/>
    <w:rsid w:val="001646B1"/>
    <w:rsid w:val="00172164"/>
    <w:rsid w:val="00177A2F"/>
    <w:rsid w:val="00181C65"/>
    <w:rsid w:val="00196E05"/>
    <w:rsid w:val="001A6D43"/>
    <w:rsid w:val="001B6946"/>
    <w:rsid w:val="001C670D"/>
    <w:rsid w:val="001E3627"/>
    <w:rsid w:val="002059D8"/>
    <w:rsid w:val="00222167"/>
    <w:rsid w:val="002361E5"/>
    <w:rsid w:val="00252C68"/>
    <w:rsid w:val="00272201"/>
    <w:rsid w:val="0027422D"/>
    <w:rsid w:val="002812B7"/>
    <w:rsid w:val="002817F2"/>
    <w:rsid w:val="00282FA7"/>
    <w:rsid w:val="002852E6"/>
    <w:rsid w:val="0028662F"/>
    <w:rsid w:val="00293C53"/>
    <w:rsid w:val="002A2E50"/>
    <w:rsid w:val="002B03D1"/>
    <w:rsid w:val="002B2A53"/>
    <w:rsid w:val="002B356A"/>
    <w:rsid w:val="002B62C2"/>
    <w:rsid w:val="002C0997"/>
    <w:rsid w:val="002C7D36"/>
    <w:rsid w:val="002D433E"/>
    <w:rsid w:val="002D473F"/>
    <w:rsid w:val="002E7071"/>
    <w:rsid w:val="00311391"/>
    <w:rsid w:val="00315164"/>
    <w:rsid w:val="00322A4B"/>
    <w:rsid w:val="00323279"/>
    <w:rsid w:val="00323CA2"/>
    <w:rsid w:val="003479F1"/>
    <w:rsid w:val="0035597A"/>
    <w:rsid w:val="00357AA7"/>
    <w:rsid w:val="00377E4D"/>
    <w:rsid w:val="00383E85"/>
    <w:rsid w:val="00385A75"/>
    <w:rsid w:val="00393892"/>
    <w:rsid w:val="003A0766"/>
    <w:rsid w:val="003A7998"/>
    <w:rsid w:val="003B0484"/>
    <w:rsid w:val="003B052E"/>
    <w:rsid w:val="003C08DF"/>
    <w:rsid w:val="003C4B7C"/>
    <w:rsid w:val="003F2353"/>
    <w:rsid w:val="004103F6"/>
    <w:rsid w:val="00413BE9"/>
    <w:rsid w:val="004335E4"/>
    <w:rsid w:val="004455ED"/>
    <w:rsid w:val="0049402E"/>
    <w:rsid w:val="004D0481"/>
    <w:rsid w:val="004D1AA9"/>
    <w:rsid w:val="004D40DF"/>
    <w:rsid w:val="004D6EBF"/>
    <w:rsid w:val="004F423B"/>
    <w:rsid w:val="005272E7"/>
    <w:rsid w:val="00527E25"/>
    <w:rsid w:val="00536334"/>
    <w:rsid w:val="00563380"/>
    <w:rsid w:val="0056767B"/>
    <w:rsid w:val="005747C6"/>
    <w:rsid w:val="00594DB5"/>
    <w:rsid w:val="005A00C6"/>
    <w:rsid w:val="005A225C"/>
    <w:rsid w:val="005D13E6"/>
    <w:rsid w:val="00604017"/>
    <w:rsid w:val="00607EDE"/>
    <w:rsid w:val="00614987"/>
    <w:rsid w:val="00635121"/>
    <w:rsid w:val="00641698"/>
    <w:rsid w:val="00666310"/>
    <w:rsid w:val="00667772"/>
    <w:rsid w:val="00683142"/>
    <w:rsid w:val="0068344A"/>
    <w:rsid w:val="006857CD"/>
    <w:rsid w:val="0069604D"/>
    <w:rsid w:val="00697A23"/>
    <w:rsid w:val="006A2B03"/>
    <w:rsid w:val="006B0C5D"/>
    <w:rsid w:val="006B13E7"/>
    <w:rsid w:val="006B7613"/>
    <w:rsid w:val="006B7C33"/>
    <w:rsid w:val="006D4818"/>
    <w:rsid w:val="006D702E"/>
    <w:rsid w:val="006E7068"/>
    <w:rsid w:val="006F054B"/>
    <w:rsid w:val="0071277C"/>
    <w:rsid w:val="00726F32"/>
    <w:rsid w:val="007404B6"/>
    <w:rsid w:val="00751520"/>
    <w:rsid w:val="00757AF5"/>
    <w:rsid w:val="0076789F"/>
    <w:rsid w:val="00770899"/>
    <w:rsid w:val="0079118B"/>
    <w:rsid w:val="00796602"/>
    <w:rsid w:val="007B5F65"/>
    <w:rsid w:val="007D3507"/>
    <w:rsid w:val="007D4A3B"/>
    <w:rsid w:val="007F7F35"/>
    <w:rsid w:val="00803AD1"/>
    <w:rsid w:val="00807170"/>
    <w:rsid w:val="008413AE"/>
    <w:rsid w:val="00855176"/>
    <w:rsid w:val="00857EC7"/>
    <w:rsid w:val="008765C4"/>
    <w:rsid w:val="00876C13"/>
    <w:rsid w:val="008856C0"/>
    <w:rsid w:val="008A0A25"/>
    <w:rsid w:val="008A5D93"/>
    <w:rsid w:val="008B1D33"/>
    <w:rsid w:val="008B7C29"/>
    <w:rsid w:val="008C5977"/>
    <w:rsid w:val="00902CA5"/>
    <w:rsid w:val="00913076"/>
    <w:rsid w:val="0093299C"/>
    <w:rsid w:val="00935E87"/>
    <w:rsid w:val="00937F1D"/>
    <w:rsid w:val="00955D6A"/>
    <w:rsid w:val="009852ED"/>
    <w:rsid w:val="009863A6"/>
    <w:rsid w:val="00995563"/>
    <w:rsid w:val="00995A39"/>
    <w:rsid w:val="00996DCD"/>
    <w:rsid w:val="009A1FAE"/>
    <w:rsid w:val="009B25F0"/>
    <w:rsid w:val="009B4C93"/>
    <w:rsid w:val="009D67C3"/>
    <w:rsid w:val="009E4556"/>
    <w:rsid w:val="009E4F77"/>
    <w:rsid w:val="009F2DDC"/>
    <w:rsid w:val="009F336B"/>
    <w:rsid w:val="009F6305"/>
    <w:rsid w:val="00A026C0"/>
    <w:rsid w:val="00A02EBC"/>
    <w:rsid w:val="00A05189"/>
    <w:rsid w:val="00A31BDC"/>
    <w:rsid w:val="00A4284B"/>
    <w:rsid w:val="00A44EB1"/>
    <w:rsid w:val="00A54396"/>
    <w:rsid w:val="00A579BC"/>
    <w:rsid w:val="00A73ED0"/>
    <w:rsid w:val="00A84020"/>
    <w:rsid w:val="00A92FD6"/>
    <w:rsid w:val="00A95E6F"/>
    <w:rsid w:val="00AB71BB"/>
    <w:rsid w:val="00AE404F"/>
    <w:rsid w:val="00AE6B22"/>
    <w:rsid w:val="00AE6F72"/>
    <w:rsid w:val="00AF7613"/>
    <w:rsid w:val="00B04C91"/>
    <w:rsid w:val="00B3266A"/>
    <w:rsid w:val="00B362A5"/>
    <w:rsid w:val="00B45BA9"/>
    <w:rsid w:val="00B618D2"/>
    <w:rsid w:val="00B71B11"/>
    <w:rsid w:val="00B77107"/>
    <w:rsid w:val="00B94151"/>
    <w:rsid w:val="00BC798A"/>
    <w:rsid w:val="00BE1005"/>
    <w:rsid w:val="00C01DCB"/>
    <w:rsid w:val="00C11BA8"/>
    <w:rsid w:val="00C17608"/>
    <w:rsid w:val="00C2026D"/>
    <w:rsid w:val="00C24131"/>
    <w:rsid w:val="00C53964"/>
    <w:rsid w:val="00C64EBE"/>
    <w:rsid w:val="00C6613A"/>
    <w:rsid w:val="00C70231"/>
    <w:rsid w:val="00C85FDE"/>
    <w:rsid w:val="00CC0E1F"/>
    <w:rsid w:val="00CC6BE4"/>
    <w:rsid w:val="00CD5D6C"/>
    <w:rsid w:val="00CE4950"/>
    <w:rsid w:val="00D00ABD"/>
    <w:rsid w:val="00D34A08"/>
    <w:rsid w:val="00D471F3"/>
    <w:rsid w:val="00D57CED"/>
    <w:rsid w:val="00D63699"/>
    <w:rsid w:val="00D7173D"/>
    <w:rsid w:val="00D80B20"/>
    <w:rsid w:val="00D93493"/>
    <w:rsid w:val="00D94EDC"/>
    <w:rsid w:val="00D961F6"/>
    <w:rsid w:val="00DA4C3A"/>
    <w:rsid w:val="00DC05BD"/>
    <w:rsid w:val="00DC63D6"/>
    <w:rsid w:val="00DC6AD3"/>
    <w:rsid w:val="00DD231C"/>
    <w:rsid w:val="00E12018"/>
    <w:rsid w:val="00E26DF8"/>
    <w:rsid w:val="00E30939"/>
    <w:rsid w:val="00E438D9"/>
    <w:rsid w:val="00E47D78"/>
    <w:rsid w:val="00E50439"/>
    <w:rsid w:val="00E51743"/>
    <w:rsid w:val="00E53DD3"/>
    <w:rsid w:val="00E820FE"/>
    <w:rsid w:val="00E86EA8"/>
    <w:rsid w:val="00EA59F3"/>
    <w:rsid w:val="00EB465F"/>
    <w:rsid w:val="00EB6BF5"/>
    <w:rsid w:val="00EC091D"/>
    <w:rsid w:val="00EC6DEF"/>
    <w:rsid w:val="00EF1BFD"/>
    <w:rsid w:val="00F10691"/>
    <w:rsid w:val="00F221E0"/>
    <w:rsid w:val="00F550C4"/>
    <w:rsid w:val="00F60EB6"/>
    <w:rsid w:val="00F81D3A"/>
    <w:rsid w:val="00F8720C"/>
    <w:rsid w:val="00F94507"/>
    <w:rsid w:val="00F97D01"/>
    <w:rsid w:val="00FA207F"/>
    <w:rsid w:val="00FA2A37"/>
    <w:rsid w:val="00FA4FC5"/>
    <w:rsid w:val="00FA5758"/>
    <w:rsid w:val="00FD482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CA014C-6028-4274-A4C2-EB9BCC1B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spacing w:line="300" w:lineRule="atLeast"/>
      <w:jc w:val="both"/>
      <w:outlineLvl w:val="0"/>
    </w:pPr>
    <w:rPr>
      <w:rFonts w:ascii="Arial" w:hAnsi="Arial"/>
      <w:b/>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 1"/>
    <w:rPr>
      <w:rFonts w:ascii="Courier" w:hAnsi="Courie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00" w:lineRule="atLeast"/>
      <w:jc w:val="both"/>
    </w:pPr>
    <w:rPr>
      <w:rFonts w:ascii="Arial" w:hAnsi="Arial"/>
      <w:sz w:val="16"/>
      <w:lang w:val="en-US"/>
    </w:rPr>
  </w:style>
  <w:style w:type="paragraph" w:styleId="Titel">
    <w:name w:val="Title"/>
    <w:basedOn w:val="Standard"/>
    <w:qFormat/>
    <w:pPr>
      <w:spacing w:line="300" w:lineRule="atLeast"/>
      <w:jc w:val="center"/>
    </w:pPr>
    <w:rPr>
      <w:rFonts w:ascii="Arial" w:hAnsi="Arial"/>
      <w:b/>
      <w:sz w:val="22"/>
      <w:lang w:val="en-US"/>
    </w:rPr>
  </w:style>
  <w:style w:type="paragraph" w:styleId="Textkrper-Zeileneinzug">
    <w:name w:val="Body Text Indent"/>
    <w:basedOn w:val="Standard"/>
    <w:pPr>
      <w:tabs>
        <w:tab w:val="left" w:pos="567"/>
      </w:tabs>
      <w:spacing w:line="300" w:lineRule="atLeast"/>
      <w:ind w:left="567" w:hanging="567"/>
      <w:jc w:val="both"/>
    </w:pPr>
    <w:rPr>
      <w:rFonts w:ascii="Arial" w:hAnsi="Arial"/>
      <w:sz w:val="16"/>
      <w:lang w:val="en-US"/>
    </w:rPr>
  </w:style>
  <w:style w:type="character" w:styleId="Seitenzahl">
    <w:name w:val="page number"/>
    <w:basedOn w:val="Absatz-Standardschriftart"/>
  </w:style>
  <w:style w:type="paragraph" w:styleId="Textkrper-Einzug2">
    <w:name w:val="Body Text Indent 2"/>
    <w:basedOn w:val="Standard"/>
    <w:pPr>
      <w:tabs>
        <w:tab w:val="left" w:pos="576"/>
      </w:tabs>
      <w:spacing w:line="300" w:lineRule="atLeast"/>
      <w:ind w:left="576" w:hanging="576"/>
      <w:jc w:val="both"/>
    </w:pPr>
    <w:rPr>
      <w:rFonts w:ascii="Arial" w:hAnsi="Arial" w:cs="Arial"/>
      <w:sz w:val="22"/>
      <w:lang w:val="en-US"/>
    </w:rPr>
  </w:style>
  <w:style w:type="paragraph" w:customStyle="1" w:styleId="1Paragraph">
    <w:name w:val="1Paragraph"/>
    <w:pPr>
      <w:widowControl w:val="0"/>
      <w:jc w:val="both"/>
    </w:pPr>
    <w:rPr>
      <w:rFonts w:ascii="Courier 10 pitch" w:hAnsi="Courier 10 pitch"/>
      <w:snapToGrid w:val="0"/>
      <w:sz w:val="24"/>
      <w:lang w:val="en-US" w:eastAsia="en-US"/>
    </w:rPr>
  </w:style>
  <w:style w:type="paragraph" w:styleId="Textkrper-Einzug3">
    <w:name w:val="Body Text Indent 3"/>
    <w:basedOn w:val="Standard"/>
    <w:pPr>
      <w:tabs>
        <w:tab w:val="left" w:pos="576"/>
      </w:tabs>
      <w:spacing w:line="300" w:lineRule="atLeast"/>
      <w:ind w:left="576" w:hanging="576"/>
      <w:jc w:val="both"/>
    </w:pPr>
    <w:rPr>
      <w:b/>
      <w:bCs/>
      <w:sz w:val="22"/>
    </w:rPr>
  </w:style>
  <w:style w:type="paragraph" w:styleId="Textkrper2">
    <w:name w:val="Body Text 2"/>
    <w:basedOn w:val="Standard"/>
    <w:pPr>
      <w:tabs>
        <w:tab w:val="left" w:pos="-720"/>
      </w:tabs>
      <w:jc w:val="both"/>
    </w:pPr>
    <w:rPr>
      <w:rFonts w:ascii="Arial" w:hAnsi="Arial" w:cs="Arial"/>
      <w:spacing w:val="-3"/>
      <w:sz w:val="22"/>
    </w:rPr>
  </w:style>
  <w:style w:type="paragraph" w:styleId="Verzeichnis6">
    <w:name w:val="toc 6"/>
    <w:basedOn w:val="Standard"/>
    <w:next w:val="Standard"/>
    <w:autoRedefine/>
    <w:semiHidden/>
    <w:pPr>
      <w:widowControl w:val="0"/>
      <w:tabs>
        <w:tab w:val="left" w:pos="9000"/>
        <w:tab w:val="right" w:pos="9360"/>
      </w:tabs>
      <w:suppressAutoHyphens/>
      <w:autoSpaceDE w:val="0"/>
      <w:autoSpaceDN w:val="0"/>
      <w:adjustRightInd w:val="0"/>
      <w:ind w:left="720" w:hanging="720"/>
    </w:pPr>
    <w:rPr>
      <w:rFonts w:ascii="Courier New" w:hAnsi="Courier New" w:cs="Courier New"/>
      <w:lang w:val="en-US" w:eastAsia="en-US"/>
    </w:rPr>
  </w:style>
  <w:style w:type="paragraph" w:styleId="Sprechblasentext">
    <w:name w:val="Balloon Text"/>
    <w:basedOn w:val="Standard"/>
    <w:semiHidden/>
    <w:rsid w:val="00E12018"/>
    <w:rPr>
      <w:rFonts w:ascii="Tahoma" w:hAnsi="Tahoma" w:cs="Tahoma"/>
      <w:sz w:val="16"/>
      <w:szCs w:val="16"/>
    </w:rPr>
  </w:style>
  <w:style w:type="paragraph" w:customStyle="1" w:styleId="DraftLicAgreement">
    <w:name w:val="Draft Lic. Agreement"/>
    <w:basedOn w:val="Standard"/>
    <w:rsid w:val="007D4A3B"/>
    <w:pPr>
      <w:jc w:val="both"/>
    </w:pPr>
    <w:rPr>
      <w:rFonts w:ascii="Palatino" w:hAnsi="Palatino" w:cs="Palatino"/>
      <w:color w:val="0000FF"/>
      <w:sz w:val="24"/>
      <w:lang w:val="en-US" w:eastAsia="en-US"/>
    </w:rPr>
  </w:style>
  <w:style w:type="character" w:styleId="Kommentarzeichen">
    <w:name w:val="annotation reference"/>
    <w:uiPriority w:val="99"/>
    <w:semiHidden/>
    <w:rsid w:val="00E820FE"/>
    <w:rPr>
      <w:sz w:val="16"/>
      <w:szCs w:val="16"/>
    </w:rPr>
  </w:style>
  <w:style w:type="paragraph" w:styleId="Kommentartext">
    <w:name w:val="annotation text"/>
    <w:basedOn w:val="Standard"/>
    <w:semiHidden/>
    <w:rsid w:val="00E820FE"/>
  </w:style>
  <w:style w:type="paragraph" w:styleId="Kommentarthema">
    <w:name w:val="annotation subject"/>
    <w:basedOn w:val="Kommentartext"/>
    <w:next w:val="Kommentartext"/>
    <w:semiHidden/>
    <w:rsid w:val="00E820FE"/>
    <w:rPr>
      <w:b/>
      <w:bCs/>
    </w:rPr>
  </w:style>
  <w:style w:type="paragraph" w:styleId="Textkrper3">
    <w:name w:val="Body Text 3"/>
    <w:basedOn w:val="Standard"/>
    <w:rsid w:val="007F7F35"/>
    <w:pPr>
      <w:spacing w:after="120"/>
    </w:pPr>
    <w:rPr>
      <w:sz w:val="16"/>
      <w:szCs w:val="16"/>
    </w:rPr>
  </w:style>
  <w:style w:type="paragraph" w:styleId="Listenabsatz">
    <w:name w:val="List Paragraph"/>
    <w:basedOn w:val="Standard"/>
    <w:uiPriority w:val="34"/>
    <w:qFormat/>
    <w:rsid w:val="004D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8129">
      <w:bodyDiv w:val="1"/>
      <w:marLeft w:val="0"/>
      <w:marRight w:val="0"/>
      <w:marTop w:val="0"/>
      <w:marBottom w:val="0"/>
      <w:divBdr>
        <w:top w:val="none" w:sz="0" w:space="0" w:color="auto"/>
        <w:left w:val="none" w:sz="0" w:space="0" w:color="auto"/>
        <w:bottom w:val="none" w:sz="0" w:space="0" w:color="auto"/>
        <w:right w:val="none" w:sz="0" w:space="0" w:color="auto"/>
      </w:divBdr>
    </w:div>
    <w:div w:id="544564945">
      <w:bodyDiv w:val="1"/>
      <w:marLeft w:val="0"/>
      <w:marRight w:val="0"/>
      <w:marTop w:val="0"/>
      <w:marBottom w:val="0"/>
      <w:divBdr>
        <w:top w:val="none" w:sz="0" w:space="0" w:color="auto"/>
        <w:left w:val="none" w:sz="0" w:space="0" w:color="auto"/>
        <w:bottom w:val="none" w:sz="0" w:space="0" w:color="auto"/>
        <w:right w:val="none" w:sz="0" w:space="0" w:color="auto"/>
      </w:divBdr>
    </w:div>
    <w:div w:id="695544490">
      <w:bodyDiv w:val="1"/>
      <w:marLeft w:val="0"/>
      <w:marRight w:val="0"/>
      <w:marTop w:val="0"/>
      <w:marBottom w:val="0"/>
      <w:divBdr>
        <w:top w:val="none" w:sz="0" w:space="0" w:color="auto"/>
        <w:left w:val="none" w:sz="0" w:space="0" w:color="auto"/>
        <w:bottom w:val="none" w:sz="0" w:space="0" w:color="auto"/>
        <w:right w:val="none" w:sz="0" w:space="0" w:color="auto"/>
      </w:divBdr>
    </w:div>
    <w:div w:id="981543188">
      <w:bodyDiv w:val="1"/>
      <w:marLeft w:val="0"/>
      <w:marRight w:val="0"/>
      <w:marTop w:val="0"/>
      <w:marBottom w:val="0"/>
      <w:divBdr>
        <w:top w:val="none" w:sz="0" w:space="0" w:color="auto"/>
        <w:left w:val="none" w:sz="0" w:space="0" w:color="auto"/>
        <w:bottom w:val="none" w:sz="0" w:space="0" w:color="auto"/>
        <w:right w:val="none" w:sz="0" w:space="0" w:color="auto"/>
      </w:divBdr>
    </w:div>
    <w:div w:id="1637293546">
      <w:bodyDiv w:val="1"/>
      <w:marLeft w:val="0"/>
      <w:marRight w:val="0"/>
      <w:marTop w:val="0"/>
      <w:marBottom w:val="0"/>
      <w:divBdr>
        <w:top w:val="none" w:sz="0" w:space="0" w:color="auto"/>
        <w:left w:val="none" w:sz="0" w:space="0" w:color="auto"/>
        <w:bottom w:val="none" w:sz="0" w:space="0" w:color="auto"/>
        <w:right w:val="none" w:sz="0" w:space="0" w:color="auto"/>
      </w:divBdr>
    </w:div>
    <w:div w:id="1781610982">
      <w:bodyDiv w:val="1"/>
      <w:marLeft w:val="0"/>
      <w:marRight w:val="0"/>
      <w:marTop w:val="0"/>
      <w:marBottom w:val="0"/>
      <w:divBdr>
        <w:top w:val="none" w:sz="0" w:space="0" w:color="auto"/>
        <w:left w:val="none" w:sz="0" w:space="0" w:color="auto"/>
        <w:bottom w:val="none" w:sz="0" w:space="0" w:color="auto"/>
        <w:right w:val="none" w:sz="0" w:space="0" w:color="auto"/>
      </w:divBdr>
    </w:div>
    <w:div w:id="21200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LWIENS\AppData\Local\Temp\Temp1_ConfidentialityAgreement(IMT).zip\nda_bilateral_english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7BCF-48ED-47B7-97A5-00784E1A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nda_bilateral_english_2017.dotx</Template>
  <TotalTime>0</TotalTime>
  <Pages>4</Pages>
  <Words>1794</Words>
  <Characters>9829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AGREEMENT ON CONFIDENTIAL AND PROPRIETARY INFORMATION</vt:lpstr>
    </vt:vector>
  </TitlesOfParts>
  <Company>Carl Zeiss Jena GmbH</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CONFIDENTIAL AND PROPRIETARY INFORMATION</dc:title>
  <dc:creator>Wiens, Larissa</dc:creator>
  <cp:lastModifiedBy>Wiens, Larissa</cp:lastModifiedBy>
  <cp:revision>1</cp:revision>
  <cp:lastPrinted>2013-06-12T13:26:00Z</cp:lastPrinted>
  <dcterms:created xsi:type="dcterms:W3CDTF">2020-08-18T08:39:00Z</dcterms:created>
  <dcterms:modified xsi:type="dcterms:W3CDTF">2020-08-18T08:40:00Z</dcterms:modified>
</cp:coreProperties>
</file>